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C3" w:rsidRPr="001E321E" w:rsidRDefault="0001076E" w:rsidP="001E3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21E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EC1DE6">
        <w:rPr>
          <w:rFonts w:ascii="Times New Roman" w:hAnsi="Times New Roman" w:cs="Times New Roman"/>
          <w:b/>
          <w:sz w:val="24"/>
          <w:szCs w:val="24"/>
        </w:rPr>
        <w:t xml:space="preserve"> 139/2013</w:t>
      </w:r>
    </w:p>
    <w:p w:rsidR="0001076E" w:rsidRPr="001E321E" w:rsidRDefault="0001076E" w:rsidP="001E3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21E">
        <w:rPr>
          <w:rFonts w:ascii="Times New Roman" w:hAnsi="Times New Roman" w:cs="Times New Roman"/>
          <w:b/>
          <w:sz w:val="24"/>
          <w:szCs w:val="24"/>
        </w:rPr>
        <w:t>Burmistrza Gminy Górzno</w:t>
      </w:r>
    </w:p>
    <w:p w:rsidR="0001076E" w:rsidRPr="001E321E" w:rsidRDefault="000C1FB6" w:rsidP="001E3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01076E" w:rsidRPr="001E321E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EC1DE6">
        <w:rPr>
          <w:rFonts w:ascii="Times New Roman" w:hAnsi="Times New Roman" w:cs="Times New Roman"/>
          <w:b/>
          <w:sz w:val="24"/>
          <w:szCs w:val="24"/>
        </w:rPr>
        <w:t>1</w:t>
      </w:r>
      <w:r w:rsidR="0001076E" w:rsidRPr="001E321E">
        <w:rPr>
          <w:rFonts w:ascii="Times New Roman" w:hAnsi="Times New Roman" w:cs="Times New Roman"/>
          <w:b/>
          <w:sz w:val="24"/>
          <w:szCs w:val="24"/>
        </w:rPr>
        <w:t>7 stycznia 2013 r</w:t>
      </w:r>
      <w:r w:rsidR="0001076E" w:rsidRPr="001E321E">
        <w:rPr>
          <w:rFonts w:ascii="Times New Roman" w:hAnsi="Times New Roman" w:cs="Times New Roman"/>
          <w:sz w:val="24"/>
          <w:szCs w:val="24"/>
        </w:rPr>
        <w:t>.</w:t>
      </w:r>
    </w:p>
    <w:p w:rsidR="001E321E" w:rsidRPr="001E321E" w:rsidRDefault="001E321E" w:rsidP="001E32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076E" w:rsidRPr="000C1FB6" w:rsidRDefault="001E321E" w:rsidP="000C1F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FB6">
        <w:rPr>
          <w:rFonts w:ascii="Times New Roman" w:hAnsi="Times New Roman" w:cs="Times New Roman"/>
          <w:b/>
          <w:sz w:val="24"/>
          <w:szCs w:val="24"/>
        </w:rPr>
        <w:t>w</w:t>
      </w:r>
      <w:r w:rsidR="0001076E" w:rsidRPr="000C1FB6">
        <w:rPr>
          <w:rFonts w:ascii="Times New Roman" w:hAnsi="Times New Roman" w:cs="Times New Roman"/>
          <w:b/>
          <w:sz w:val="24"/>
          <w:szCs w:val="24"/>
        </w:rPr>
        <w:t xml:space="preserve"> sprawie zasad przyznawania, przekazywania i rozliczania dotacji przyznawanej z budżetu Gminy Górzno dla samorządowych instytucji kultury</w:t>
      </w:r>
    </w:p>
    <w:p w:rsidR="0001076E" w:rsidRPr="001E321E" w:rsidRDefault="0001076E">
      <w:pPr>
        <w:rPr>
          <w:rFonts w:ascii="Times New Roman" w:hAnsi="Times New Roman" w:cs="Times New Roman"/>
          <w:sz w:val="24"/>
          <w:szCs w:val="24"/>
        </w:rPr>
      </w:pPr>
    </w:p>
    <w:p w:rsidR="0001076E" w:rsidRPr="001E321E" w:rsidRDefault="0001076E" w:rsidP="001E321E">
      <w:pPr>
        <w:jc w:val="both"/>
        <w:rPr>
          <w:rFonts w:ascii="Times New Roman" w:hAnsi="Times New Roman" w:cs="Times New Roman"/>
          <w:sz w:val="24"/>
          <w:szCs w:val="24"/>
        </w:rPr>
      </w:pPr>
      <w:r w:rsidRPr="001E321E">
        <w:rPr>
          <w:rFonts w:ascii="Times New Roman" w:hAnsi="Times New Roman" w:cs="Times New Roman"/>
          <w:sz w:val="24"/>
          <w:szCs w:val="24"/>
        </w:rPr>
        <w:t xml:space="preserve">Na podstawie art.7 ust.1 pkt. 9, art. 18 ust. 1, art. 30 ust. 2 </w:t>
      </w:r>
      <w:proofErr w:type="spellStart"/>
      <w:r w:rsidRPr="001E321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E321E">
        <w:rPr>
          <w:rFonts w:ascii="Times New Roman" w:hAnsi="Times New Roman" w:cs="Times New Roman"/>
          <w:sz w:val="24"/>
          <w:szCs w:val="24"/>
        </w:rPr>
        <w:t xml:space="preserve"> 4 ustawy z dnia 8 marca 1990 roku o samorządzie gminnym (Dz. U. z 2001 r. Nr 142 poz. 1591 z </w:t>
      </w:r>
      <w:proofErr w:type="spellStart"/>
      <w:r w:rsidRPr="001E32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E321E">
        <w:rPr>
          <w:rFonts w:ascii="Times New Roman" w:hAnsi="Times New Roman" w:cs="Times New Roman"/>
          <w:sz w:val="24"/>
          <w:szCs w:val="24"/>
        </w:rPr>
        <w:t xml:space="preserve">. zm.) art. 9, art. 12 i 28 ust. 3, art. 32 ust. 3 ustawy z dnia 25 października 1991 roku o organizowaniu i prowadzeniu działalności kulturalnej (Dz. U. z 2001 r. Nr 13 poz. 123 z </w:t>
      </w:r>
      <w:proofErr w:type="spellStart"/>
      <w:r w:rsidRPr="001E32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E321E">
        <w:rPr>
          <w:rFonts w:ascii="Times New Roman" w:hAnsi="Times New Roman" w:cs="Times New Roman"/>
          <w:sz w:val="24"/>
          <w:szCs w:val="24"/>
        </w:rPr>
        <w:t xml:space="preserve">. zm.) oraz art. 247 ust. 2 ustawy z dnia 27 sierpnia 2009 roku o finansach publicznych (Dz. U. Nr 157, poz. 1240 z </w:t>
      </w:r>
      <w:proofErr w:type="spellStart"/>
      <w:r w:rsidRPr="001E321E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1E321E">
        <w:rPr>
          <w:rFonts w:ascii="Times New Roman" w:hAnsi="Times New Roman" w:cs="Times New Roman"/>
          <w:sz w:val="24"/>
          <w:szCs w:val="24"/>
        </w:rPr>
        <w:t>.) zarządzam, co następuje:</w:t>
      </w:r>
    </w:p>
    <w:p w:rsidR="0001076E" w:rsidRPr="001E321E" w:rsidRDefault="0001076E" w:rsidP="001E3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21E">
        <w:rPr>
          <w:rFonts w:ascii="Times New Roman" w:hAnsi="Times New Roman" w:cs="Times New Roman"/>
          <w:sz w:val="24"/>
          <w:szCs w:val="24"/>
        </w:rPr>
        <w:t>§ 1</w:t>
      </w:r>
    </w:p>
    <w:p w:rsidR="0001076E" w:rsidRPr="001E321E" w:rsidRDefault="0001076E" w:rsidP="000C1FB6">
      <w:pPr>
        <w:jc w:val="both"/>
        <w:rPr>
          <w:rFonts w:ascii="Times New Roman" w:hAnsi="Times New Roman" w:cs="Times New Roman"/>
          <w:sz w:val="24"/>
          <w:szCs w:val="24"/>
        </w:rPr>
      </w:pPr>
      <w:r w:rsidRPr="001E321E">
        <w:rPr>
          <w:rFonts w:ascii="Times New Roman" w:hAnsi="Times New Roman" w:cs="Times New Roman"/>
          <w:sz w:val="24"/>
          <w:szCs w:val="24"/>
        </w:rPr>
        <w:t>Ustala się zasady przyznawania i rozliczania dotacji z budżetu Gminy Górzno dla samorządowych instytucji kultury, w brzmieniu stanowiącym załącznik Nr 1 do niniejszego zarządzenia.</w:t>
      </w:r>
    </w:p>
    <w:p w:rsidR="0001076E" w:rsidRPr="001E321E" w:rsidRDefault="0001076E" w:rsidP="001E3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21E">
        <w:rPr>
          <w:rFonts w:ascii="Times New Roman" w:hAnsi="Times New Roman" w:cs="Times New Roman"/>
          <w:sz w:val="24"/>
          <w:szCs w:val="24"/>
        </w:rPr>
        <w:t>§ 2</w:t>
      </w:r>
    </w:p>
    <w:p w:rsidR="0001076E" w:rsidRPr="001E321E" w:rsidRDefault="0001076E">
      <w:pPr>
        <w:rPr>
          <w:rFonts w:ascii="Times New Roman" w:hAnsi="Times New Roman" w:cs="Times New Roman"/>
          <w:sz w:val="24"/>
          <w:szCs w:val="24"/>
        </w:rPr>
      </w:pPr>
      <w:r w:rsidRPr="001E321E">
        <w:rPr>
          <w:rFonts w:ascii="Times New Roman" w:hAnsi="Times New Roman" w:cs="Times New Roman"/>
          <w:sz w:val="24"/>
          <w:szCs w:val="24"/>
        </w:rPr>
        <w:t>Wykonanie zarządzenia powierza się Dyrektorom Instytucji Kultury i Skarbnikowi Gminy.</w:t>
      </w:r>
    </w:p>
    <w:p w:rsidR="0001076E" w:rsidRPr="001E321E" w:rsidRDefault="0001076E" w:rsidP="001E3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21E">
        <w:rPr>
          <w:rFonts w:ascii="Times New Roman" w:hAnsi="Times New Roman" w:cs="Times New Roman"/>
          <w:sz w:val="24"/>
          <w:szCs w:val="24"/>
        </w:rPr>
        <w:t>§ 3</w:t>
      </w:r>
    </w:p>
    <w:p w:rsidR="0001076E" w:rsidRDefault="0001076E">
      <w:pPr>
        <w:rPr>
          <w:rFonts w:ascii="Times New Roman" w:hAnsi="Times New Roman" w:cs="Times New Roman"/>
          <w:sz w:val="24"/>
          <w:szCs w:val="24"/>
        </w:rPr>
      </w:pPr>
      <w:r w:rsidRPr="001E321E">
        <w:rPr>
          <w:rFonts w:ascii="Times New Roman" w:hAnsi="Times New Roman" w:cs="Times New Roman"/>
          <w:sz w:val="24"/>
          <w:szCs w:val="24"/>
        </w:rPr>
        <w:t>Zarządzenie wchodzi w życie z dniem podjęcia</w:t>
      </w:r>
      <w:r w:rsidR="00410DCE">
        <w:rPr>
          <w:rFonts w:ascii="Times New Roman" w:hAnsi="Times New Roman" w:cs="Times New Roman"/>
          <w:sz w:val="24"/>
          <w:szCs w:val="24"/>
        </w:rPr>
        <w:t>.</w:t>
      </w:r>
    </w:p>
    <w:p w:rsidR="00410DCE" w:rsidRDefault="00410DCE">
      <w:pPr>
        <w:rPr>
          <w:rFonts w:ascii="Times New Roman" w:hAnsi="Times New Roman" w:cs="Times New Roman"/>
          <w:sz w:val="24"/>
          <w:szCs w:val="24"/>
        </w:rPr>
      </w:pPr>
    </w:p>
    <w:p w:rsidR="00410DCE" w:rsidRDefault="00410DCE">
      <w:pPr>
        <w:rPr>
          <w:rFonts w:ascii="Times New Roman" w:hAnsi="Times New Roman" w:cs="Times New Roman"/>
          <w:sz w:val="24"/>
          <w:szCs w:val="24"/>
        </w:rPr>
      </w:pPr>
    </w:p>
    <w:p w:rsidR="00410DCE" w:rsidRDefault="00410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5003">
        <w:rPr>
          <w:rFonts w:ascii="Times New Roman" w:hAnsi="Times New Roman" w:cs="Times New Roman"/>
          <w:sz w:val="24"/>
          <w:szCs w:val="24"/>
        </w:rPr>
        <w:tab/>
      </w:r>
      <w:r w:rsidRPr="00DE5003">
        <w:rPr>
          <w:rFonts w:ascii="Times New Roman" w:hAnsi="Times New Roman" w:cs="Times New Roman"/>
          <w:b/>
          <w:sz w:val="24"/>
          <w:szCs w:val="24"/>
        </w:rPr>
        <w:t>Burmistrz Gminy</w:t>
      </w:r>
    </w:p>
    <w:p w:rsidR="002D091D" w:rsidRPr="00DE5003" w:rsidRDefault="002D09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-//-</w:t>
      </w:r>
    </w:p>
    <w:p w:rsidR="00410DCE" w:rsidRPr="00DE5003" w:rsidRDefault="00410DCE">
      <w:pPr>
        <w:rPr>
          <w:rFonts w:ascii="Times New Roman" w:hAnsi="Times New Roman" w:cs="Times New Roman"/>
          <w:b/>
          <w:sz w:val="24"/>
          <w:szCs w:val="24"/>
        </w:rPr>
      </w:pPr>
      <w:r w:rsidRPr="00DE5003">
        <w:rPr>
          <w:rFonts w:ascii="Times New Roman" w:hAnsi="Times New Roman" w:cs="Times New Roman"/>
          <w:b/>
          <w:sz w:val="24"/>
          <w:szCs w:val="24"/>
        </w:rPr>
        <w:tab/>
      </w:r>
      <w:r w:rsidRPr="00DE5003">
        <w:rPr>
          <w:rFonts w:ascii="Times New Roman" w:hAnsi="Times New Roman" w:cs="Times New Roman"/>
          <w:b/>
          <w:sz w:val="24"/>
          <w:szCs w:val="24"/>
        </w:rPr>
        <w:tab/>
      </w:r>
      <w:r w:rsidRPr="00DE5003">
        <w:rPr>
          <w:rFonts w:ascii="Times New Roman" w:hAnsi="Times New Roman" w:cs="Times New Roman"/>
          <w:b/>
          <w:sz w:val="24"/>
          <w:szCs w:val="24"/>
        </w:rPr>
        <w:tab/>
      </w:r>
      <w:r w:rsidRPr="00DE5003">
        <w:rPr>
          <w:rFonts w:ascii="Times New Roman" w:hAnsi="Times New Roman" w:cs="Times New Roman"/>
          <w:b/>
          <w:sz w:val="24"/>
          <w:szCs w:val="24"/>
        </w:rPr>
        <w:tab/>
      </w:r>
      <w:r w:rsidRPr="00DE5003">
        <w:rPr>
          <w:rFonts w:ascii="Times New Roman" w:hAnsi="Times New Roman" w:cs="Times New Roman"/>
          <w:b/>
          <w:sz w:val="24"/>
          <w:szCs w:val="24"/>
        </w:rPr>
        <w:tab/>
      </w:r>
      <w:r w:rsidRPr="00DE5003">
        <w:rPr>
          <w:rFonts w:ascii="Times New Roman" w:hAnsi="Times New Roman" w:cs="Times New Roman"/>
          <w:b/>
          <w:sz w:val="24"/>
          <w:szCs w:val="24"/>
        </w:rPr>
        <w:tab/>
      </w:r>
      <w:r w:rsidR="00DE5003" w:rsidRPr="00DE5003">
        <w:rPr>
          <w:rFonts w:ascii="Times New Roman" w:hAnsi="Times New Roman" w:cs="Times New Roman"/>
          <w:b/>
          <w:sz w:val="24"/>
          <w:szCs w:val="24"/>
        </w:rPr>
        <w:tab/>
      </w:r>
      <w:r w:rsidRPr="00DE5003">
        <w:rPr>
          <w:rFonts w:ascii="Times New Roman" w:hAnsi="Times New Roman" w:cs="Times New Roman"/>
          <w:b/>
          <w:sz w:val="24"/>
          <w:szCs w:val="24"/>
        </w:rPr>
        <w:t xml:space="preserve">Robert </w:t>
      </w:r>
      <w:r w:rsidR="00DE5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003">
        <w:rPr>
          <w:rFonts w:ascii="Times New Roman" w:hAnsi="Times New Roman" w:cs="Times New Roman"/>
          <w:b/>
          <w:sz w:val="24"/>
          <w:szCs w:val="24"/>
        </w:rPr>
        <w:t>Stańko</w:t>
      </w:r>
    </w:p>
    <w:p w:rsidR="001E321E" w:rsidRDefault="001E321E"/>
    <w:p w:rsidR="001E321E" w:rsidRDefault="001E321E"/>
    <w:p w:rsidR="001E321E" w:rsidRDefault="001E321E"/>
    <w:p w:rsidR="001E321E" w:rsidRDefault="001E321E"/>
    <w:p w:rsidR="001E321E" w:rsidRDefault="001E321E"/>
    <w:p w:rsidR="001E321E" w:rsidRPr="00790ABF" w:rsidRDefault="001E321E">
      <w:pPr>
        <w:rPr>
          <w:rFonts w:ascii="Times New Roman" w:hAnsi="Times New Roman" w:cs="Times New Roman"/>
        </w:rPr>
      </w:pPr>
    </w:p>
    <w:p w:rsidR="001E321E" w:rsidRPr="00790ABF" w:rsidRDefault="001E321E" w:rsidP="00790ABF">
      <w:pPr>
        <w:spacing w:after="0"/>
        <w:ind w:left="5664" w:firstLine="708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lastRenderedPageBreak/>
        <w:t xml:space="preserve">Załącznik Nr 1 </w:t>
      </w:r>
    </w:p>
    <w:p w:rsidR="001E321E" w:rsidRPr="00790ABF" w:rsidRDefault="001E321E" w:rsidP="00790ABF">
      <w:pPr>
        <w:spacing w:after="0"/>
        <w:ind w:left="5664" w:firstLine="708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 xml:space="preserve">do Zarządzenia nr </w:t>
      </w:r>
      <w:r w:rsidR="00410DCE">
        <w:rPr>
          <w:rFonts w:ascii="Times New Roman" w:hAnsi="Times New Roman" w:cs="Times New Roman"/>
        </w:rPr>
        <w:t>139/2013</w:t>
      </w:r>
      <w:r w:rsidRPr="00790ABF">
        <w:rPr>
          <w:rFonts w:ascii="Times New Roman" w:hAnsi="Times New Roman" w:cs="Times New Roman"/>
        </w:rPr>
        <w:t xml:space="preserve"> </w:t>
      </w:r>
    </w:p>
    <w:p w:rsidR="001E321E" w:rsidRPr="00790ABF" w:rsidRDefault="001E321E" w:rsidP="00790ABF">
      <w:pPr>
        <w:spacing w:after="0"/>
        <w:ind w:left="6372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 xml:space="preserve">Burmistrza Gminy Górzno </w:t>
      </w:r>
    </w:p>
    <w:p w:rsidR="001E321E" w:rsidRDefault="001E321E" w:rsidP="00790ABF">
      <w:pPr>
        <w:spacing w:after="0"/>
        <w:ind w:left="5664" w:firstLine="708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 xml:space="preserve">z dnia </w:t>
      </w:r>
      <w:r w:rsidR="00410DCE">
        <w:rPr>
          <w:rFonts w:ascii="Times New Roman" w:hAnsi="Times New Roman" w:cs="Times New Roman"/>
        </w:rPr>
        <w:t>1</w:t>
      </w:r>
      <w:r w:rsidRPr="00790ABF">
        <w:rPr>
          <w:rFonts w:ascii="Times New Roman" w:hAnsi="Times New Roman" w:cs="Times New Roman"/>
        </w:rPr>
        <w:t>7 stycznia 2013 r.</w:t>
      </w:r>
    </w:p>
    <w:p w:rsidR="00790ABF" w:rsidRPr="00790ABF" w:rsidRDefault="00790ABF" w:rsidP="00790ABF">
      <w:pPr>
        <w:spacing w:after="0"/>
        <w:ind w:left="5664" w:firstLine="708"/>
        <w:rPr>
          <w:rFonts w:ascii="Times New Roman" w:hAnsi="Times New Roman" w:cs="Times New Roman"/>
        </w:rPr>
      </w:pPr>
    </w:p>
    <w:p w:rsidR="001E321E" w:rsidRPr="00790ABF" w:rsidRDefault="001E321E" w:rsidP="00790ABF">
      <w:pPr>
        <w:spacing w:after="0"/>
        <w:jc w:val="both"/>
        <w:rPr>
          <w:rFonts w:ascii="Times New Roman" w:hAnsi="Times New Roman" w:cs="Times New Roman"/>
          <w:b/>
        </w:rPr>
      </w:pPr>
      <w:r w:rsidRPr="00790ABF">
        <w:rPr>
          <w:rFonts w:ascii="Times New Roman" w:hAnsi="Times New Roman" w:cs="Times New Roman"/>
          <w:b/>
        </w:rPr>
        <w:t>Zasady przyznawania, przekazywania i rozliczania dotacji z budżetu Gminy Górzno dla samorządowych instytucji kultury.</w:t>
      </w:r>
    </w:p>
    <w:p w:rsidR="001E321E" w:rsidRPr="00790ABF" w:rsidRDefault="001E321E" w:rsidP="000C1FB6">
      <w:pPr>
        <w:jc w:val="both"/>
        <w:rPr>
          <w:rFonts w:ascii="Times New Roman" w:hAnsi="Times New Roman" w:cs="Times New Roman"/>
        </w:rPr>
      </w:pPr>
    </w:p>
    <w:p w:rsidR="001E321E" w:rsidRPr="00790ABF" w:rsidRDefault="001E321E" w:rsidP="000C1F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90ABF">
        <w:rPr>
          <w:rFonts w:ascii="Times New Roman" w:hAnsi="Times New Roman" w:cs="Times New Roman"/>
          <w:b/>
        </w:rPr>
        <w:t>Postępowanie o udzielenie dotacji.</w:t>
      </w:r>
    </w:p>
    <w:p w:rsidR="001E321E" w:rsidRPr="00790ABF" w:rsidRDefault="001E321E" w:rsidP="000C1F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Samorządowe instytucje kultury ubiegające się o przyznanie dotacji obowiązane są do przedłożenia w terminach i zakresie określonym przez Organizatora projektu planu finansowego.</w:t>
      </w:r>
    </w:p>
    <w:p w:rsidR="001E321E" w:rsidRPr="00790ABF" w:rsidRDefault="001E321E" w:rsidP="000C1F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Wysokość dotacji rocznej dla samorządowych instytucji kultury zostaje ustalona w oparciu o złożone projekty planów, po uwzględnieniu możliwości finansowych Gminy. Organizator zastrzega dobie prawo określania środków na wynagrodzenie z tytułu umowy o pracę.</w:t>
      </w:r>
    </w:p>
    <w:p w:rsidR="001E321E" w:rsidRPr="00790ABF" w:rsidRDefault="001E321E" w:rsidP="000C1F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 xml:space="preserve">Wysokość dotacji rocznej dla samorządowych instytucji kultury określa Organizator w uchwale budżetowej na dany rok, zgodnie z art. 28 ust. 3 ustawy z dnia 25 października 1991 r. o organizowaniu i prowadzeniu działalności kulturalnej (Dz. U. z 2001 r. Nr 13 poz. 123 z </w:t>
      </w:r>
      <w:proofErr w:type="spellStart"/>
      <w:r w:rsidRPr="00790ABF">
        <w:rPr>
          <w:rFonts w:ascii="Times New Roman" w:hAnsi="Times New Roman" w:cs="Times New Roman"/>
        </w:rPr>
        <w:t>późn</w:t>
      </w:r>
      <w:proofErr w:type="spellEnd"/>
      <w:r w:rsidRPr="00790ABF">
        <w:rPr>
          <w:rFonts w:ascii="Times New Roman" w:hAnsi="Times New Roman" w:cs="Times New Roman"/>
        </w:rPr>
        <w:t>. zm.)</w:t>
      </w:r>
    </w:p>
    <w:p w:rsidR="001E321E" w:rsidRPr="00790ABF" w:rsidRDefault="001E321E" w:rsidP="000C1F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Podstawą gospodarki finansowej samorządowych instytucji kultury jest plan finansowy zatwierdzony przez dyrektora jednostki.</w:t>
      </w:r>
    </w:p>
    <w:p w:rsidR="001E321E" w:rsidRPr="00790ABF" w:rsidRDefault="001E321E" w:rsidP="000C1F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Korekty planów finansowych mogą być dokonywane przez dyrektora samorządowych instytucji kultury</w:t>
      </w:r>
      <w:r w:rsidR="001B7B7E" w:rsidRPr="00790ABF">
        <w:rPr>
          <w:rFonts w:ascii="Times New Roman" w:hAnsi="Times New Roman" w:cs="Times New Roman"/>
        </w:rPr>
        <w:t>, jeśli nie zmieniają wielkości dotacji z budżetu.</w:t>
      </w:r>
    </w:p>
    <w:p w:rsidR="001B7B7E" w:rsidRPr="00790ABF" w:rsidRDefault="001B7B7E" w:rsidP="000C1F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Korekta planu zadań i zakupów inwestycyjnych oraz remontów finansowanych z dotacji, może nastąpić na uzasadniony wniosek dyrektora instytucji kultury, tylko za zgodą Organizatora.</w:t>
      </w:r>
    </w:p>
    <w:p w:rsidR="001B7B7E" w:rsidRPr="00790ABF" w:rsidRDefault="001B7B7E" w:rsidP="000C1F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90ABF">
        <w:rPr>
          <w:rFonts w:ascii="Times New Roman" w:hAnsi="Times New Roman" w:cs="Times New Roman"/>
          <w:b/>
        </w:rPr>
        <w:t>Zasady przekazania dotacji przyznanej samorządowym instytucjom kultury.</w:t>
      </w:r>
    </w:p>
    <w:p w:rsidR="001B7B7E" w:rsidRPr="00790ABF" w:rsidRDefault="001B7B7E" w:rsidP="000C1F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Dotacje na działalność bieżącą przekazywane będą w granicach 1/12 planowanej dotacji rocznej. Środki przekazywane będą w okresie od lutego do listopada każdego roku budżetowego do dnia 20 każdego miesiąca. Natomiast w miesiącu styczniu i grudniu każdego roku do 10 dnia miesiąca.</w:t>
      </w:r>
    </w:p>
    <w:p w:rsidR="001B7B7E" w:rsidRPr="00790ABF" w:rsidRDefault="001B7B7E" w:rsidP="000C1FB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W ok</w:t>
      </w:r>
      <w:r w:rsidR="00790ABF">
        <w:rPr>
          <w:rFonts w:ascii="Times New Roman" w:hAnsi="Times New Roman" w:cs="Times New Roman"/>
        </w:rPr>
        <w:t>r</w:t>
      </w:r>
      <w:r w:rsidRPr="00790ABF">
        <w:rPr>
          <w:rFonts w:ascii="Times New Roman" w:hAnsi="Times New Roman" w:cs="Times New Roman"/>
        </w:rPr>
        <w:t>esach zwiększonego tempa realizacji zadań objętych dotacją, powodującego wzrost wydatków na uzasadnioną potrzebę dyrektora samorządowych instytucji kultury, Burmistrz Gminy Górzno może zwiększyć miesięczną kwotę dotacji powyżej 1/12 dotacji rocznej, powodując zmniejszenie rat następnych, o których mowa w punkcie 1.</w:t>
      </w:r>
    </w:p>
    <w:p w:rsidR="009C14FF" w:rsidRPr="00790ABF" w:rsidRDefault="009C14FF" w:rsidP="009C14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90ABF">
        <w:rPr>
          <w:rFonts w:ascii="Times New Roman" w:hAnsi="Times New Roman" w:cs="Times New Roman"/>
          <w:b/>
        </w:rPr>
        <w:t>Zasady rozliczania dotacji przyznanej samorządowym instytucjom kultury.</w:t>
      </w:r>
    </w:p>
    <w:p w:rsidR="009C14FF" w:rsidRPr="00790ABF" w:rsidRDefault="009C14FF" w:rsidP="000C1F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Dotacja podmiotowa udzielona instytucji kultury niewykorzystana do końca roku kalendarzowego podlega zwrotowi do budżetu Gminy Górzno w terminie do 31 stycznia roku następnego.</w:t>
      </w:r>
    </w:p>
    <w:p w:rsidR="009C14FF" w:rsidRPr="00790ABF" w:rsidRDefault="009C14FF" w:rsidP="000C1F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Od kwoty dotacji zwróconej po terminie nalicz</w:t>
      </w:r>
      <w:r w:rsidR="00465053">
        <w:rPr>
          <w:rFonts w:ascii="Times New Roman" w:hAnsi="Times New Roman" w:cs="Times New Roman"/>
        </w:rPr>
        <w:t>a</w:t>
      </w:r>
      <w:r w:rsidRPr="00790ABF">
        <w:rPr>
          <w:rFonts w:ascii="Times New Roman" w:hAnsi="Times New Roman" w:cs="Times New Roman"/>
        </w:rPr>
        <w:t xml:space="preserve"> się odsetki jak od zaległości podatkowych, poczynając od dnia następnego po dniu, w którym upłynął termin zwrotu dotacji.</w:t>
      </w:r>
    </w:p>
    <w:p w:rsidR="009C14FF" w:rsidRPr="00790ABF" w:rsidRDefault="009C14FF" w:rsidP="000C1F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Rozliczenie dotacji podmiotowej za rok ubiegły samorządowa instytucja kultury sporządza na podstawie faktycznie poniesionych wydatków oraz prawidłowo sporządzonych ksiąg rachunkowych w terminie do 31 stycznia danego roku.</w:t>
      </w:r>
    </w:p>
    <w:p w:rsidR="009C14FF" w:rsidRPr="00790ABF" w:rsidRDefault="009C14FF" w:rsidP="000C1F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lastRenderedPageBreak/>
        <w:t xml:space="preserve">Ustalam wzór </w:t>
      </w:r>
      <w:r w:rsidR="00DA2E24" w:rsidRPr="00790ABF">
        <w:rPr>
          <w:rFonts w:ascii="Times New Roman" w:hAnsi="Times New Roman" w:cs="Times New Roman"/>
        </w:rPr>
        <w:t>rozliczenia dotacji podmiotowej za rok ubiegły stanowiący załącznik nr 1 do zasad przyznawania, przekazywania i rozliczania dotacji podmiotowej z budżetu Gminy Górzno dla samorządowej instytucji kultury.</w:t>
      </w:r>
    </w:p>
    <w:p w:rsidR="00DA2E24" w:rsidRPr="00790ABF" w:rsidRDefault="00DA2E24" w:rsidP="000C1F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W przypadku, gdy część dotacji podmiotowej została wykorzystana niezgodnie z przeznaczeniem, część ta podlega zwrotowi do budżetu Gminy Górzno wraz z odsetkami w wysokości określonej jak dla zaległości podatkowych w terminie 30 dni od dnia stwierdzenia okoliczności.</w:t>
      </w:r>
    </w:p>
    <w:p w:rsidR="00DA2E24" w:rsidRPr="00790ABF" w:rsidRDefault="00DA2E24" w:rsidP="000C1F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 xml:space="preserve">W przypadku, o którym mowa w </w:t>
      </w:r>
      <w:proofErr w:type="spellStart"/>
      <w:r w:rsidRPr="00790ABF">
        <w:rPr>
          <w:rFonts w:ascii="Times New Roman" w:hAnsi="Times New Roman" w:cs="Times New Roman"/>
        </w:rPr>
        <w:t>pkt</w:t>
      </w:r>
      <w:proofErr w:type="spellEnd"/>
      <w:r w:rsidRPr="00790ABF">
        <w:rPr>
          <w:rFonts w:ascii="Times New Roman" w:hAnsi="Times New Roman" w:cs="Times New Roman"/>
        </w:rPr>
        <w:t xml:space="preserve"> 5 samorządowa instytucja kultury zostanie poinformowana odrębnym pismem po zweryfikowaniu rozliczenia dotacji.</w:t>
      </w:r>
    </w:p>
    <w:p w:rsidR="00DA2E24" w:rsidRPr="00790ABF" w:rsidRDefault="00DA2E24" w:rsidP="000C1FB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Samorządowa instytucja kultury zobowiązana jest do:</w:t>
      </w:r>
    </w:p>
    <w:p w:rsidR="00DA2E24" w:rsidRPr="00790ABF" w:rsidRDefault="00DA2E24" w:rsidP="000C1FB6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1) pełnej realizacji zadań statutowych,</w:t>
      </w:r>
    </w:p>
    <w:p w:rsidR="00DA2E24" w:rsidRPr="00790ABF" w:rsidRDefault="00DA2E24" w:rsidP="000C1FB6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2) racjonalnego, celowego i oszczędnego gospodarowania środkami budżetowymi z zachowaniem zasad uzyskania najlepszych efektów z danych nakładów,</w:t>
      </w:r>
    </w:p>
    <w:p w:rsidR="00DA2E24" w:rsidRPr="00790ABF" w:rsidRDefault="00DA2E24" w:rsidP="000C1FB6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3) stosowania powszechnie obowiązujących przepisów prawa,</w:t>
      </w:r>
    </w:p>
    <w:p w:rsidR="00DA2E24" w:rsidRPr="00790ABF" w:rsidRDefault="00DA2E24" w:rsidP="000C1FB6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4) sporządzania okresowych sprawozdań z działalności:</w:t>
      </w:r>
    </w:p>
    <w:p w:rsidR="00DA2E24" w:rsidRPr="00790ABF" w:rsidRDefault="005B77E8" w:rsidP="000C1FB6">
      <w:pPr>
        <w:pStyle w:val="Akapitzlist"/>
        <w:ind w:left="2124" w:firstLine="6"/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 xml:space="preserve">a) </w:t>
      </w:r>
      <w:r w:rsidR="00DA2E24" w:rsidRPr="00790ABF">
        <w:rPr>
          <w:rFonts w:ascii="Times New Roman" w:hAnsi="Times New Roman" w:cs="Times New Roman"/>
        </w:rPr>
        <w:t>do 31 lipca każdego roku –</w:t>
      </w:r>
      <w:r w:rsidRPr="00790ABF">
        <w:rPr>
          <w:rFonts w:ascii="Times New Roman" w:hAnsi="Times New Roman" w:cs="Times New Roman"/>
        </w:rPr>
        <w:t xml:space="preserve"> informacja z realizacji planu finansowego za  okres pierwszego półrocza danego roku,</w:t>
      </w:r>
    </w:p>
    <w:p w:rsidR="00DA2E24" w:rsidRPr="00790ABF" w:rsidRDefault="005B77E8" w:rsidP="000C1FB6">
      <w:pPr>
        <w:pStyle w:val="Akapitzlist"/>
        <w:ind w:left="2124" w:firstLine="6"/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 xml:space="preserve">b) </w:t>
      </w:r>
      <w:r w:rsidR="00DA2E24" w:rsidRPr="00790ABF">
        <w:rPr>
          <w:rFonts w:ascii="Times New Roman" w:hAnsi="Times New Roman" w:cs="Times New Roman"/>
        </w:rPr>
        <w:t>do 28 lutego roku następującego po roku budżetowym</w:t>
      </w:r>
      <w:r w:rsidRPr="00790ABF">
        <w:rPr>
          <w:rFonts w:ascii="Times New Roman" w:hAnsi="Times New Roman" w:cs="Times New Roman"/>
        </w:rPr>
        <w:t xml:space="preserve"> – sprawozdanie roczne z wykonania planu finansowego jednostki,</w:t>
      </w:r>
    </w:p>
    <w:p w:rsidR="00DA2E24" w:rsidRPr="00790ABF" w:rsidRDefault="005B77E8" w:rsidP="000C1FB6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ab/>
        <w:t>c) do 31 marca roku następnego:</w:t>
      </w:r>
    </w:p>
    <w:p w:rsidR="005B77E8" w:rsidRPr="00790ABF" w:rsidRDefault="005B77E8" w:rsidP="000C1FB6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ab/>
      </w:r>
      <w:r w:rsidRPr="00790ABF">
        <w:rPr>
          <w:rFonts w:ascii="Times New Roman" w:hAnsi="Times New Roman" w:cs="Times New Roman"/>
        </w:rPr>
        <w:tab/>
        <w:t>- bilans,</w:t>
      </w:r>
    </w:p>
    <w:p w:rsidR="005B77E8" w:rsidRPr="00790ABF" w:rsidRDefault="005B77E8" w:rsidP="000C1FB6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ab/>
      </w:r>
      <w:r w:rsidRPr="00790ABF">
        <w:rPr>
          <w:rFonts w:ascii="Times New Roman" w:hAnsi="Times New Roman" w:cs="Times New Roman"/>
        </w:rPr>
        <w:tab/>
        <w:t>- rachunek zysków i strat,</w:t>
      </w:r>
    </w:p>
    <w:p w:rsidR="005B77E8" w:rsidRPr="00790ABF" w:rsidRDefault="005B77E8" w:rsidP="000C1FB6">
      <w:pPr>
        <w:pStyle w:val="Akapitzlist"/>
        <w:spacing w:after="0"/>
        <w:ind w:left="1440"/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ab/>
      </w:r>
      <w:r w:rsidRPr="00790ABF">
        <w:rPr>
          <w:rFonts w:ascii="Times New Roman" w:hAnsi="Times New Roman" w:cs="Times New Roman"/>
        </w:rPr>
        <w:tab/>
        <w:t>- informację dodatkową do sprawozdania finansowego.</w:t>
      </w:r>
    </w:p>
    <w:p w:rsidR="005B77E8" w:rsidRPr="00790ABF" w:rsidRDefault="005B77E8" w:rsidP="00DE1847">
      <w:pPr>
        <w:spacing w:after="0"/>
        <w:rPr>
          <w:rFonts w:ascii="Times New Roman" w:hAnsi="Times New Roman" w:cs="Times New Roman"/>
          <w:b/>
        </w:rPr>
      </w:pPr>
      <w:r w:rsidRPr="00790ABF">
        <w:rPr>
          <w:rFonts w:ascii="Times New Roman" w:hAnsi="Times New Roman" w:cs="Times New Roman"/>
          <w:b/>
        </w:rPr>
        <w:t>IV. Postanowienia końcowe.</w:t>
      </w:r>
    </w:p>
    <w:p w:rsidR="005B77E8" w:rsidRPr="00790ABF" w:rsidRDefault="005B77E8" w:rsidP="000C1F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Samorządowa instytucja kultury jest zobowiązana do powiadomienia Organizatora o rezygnacji wykonania planowanych na dany rok zadań merytorycznych z równoczesnym oddaniem do dyspozycji proporcjonalnej części dotacji.</w:t>
      </w:r>
    </w:p>
    <w:p w:rsidR="005B77E8" w:rsidRPr="00790ABF" w:rsidRDefault="005B77E8" w:rsidP="000C1F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W przypadku braku realizacji planowanych zadań merytorycznych lub pozyskania przychodów własnych wyższych niż planowane, Organizator zachowuje prawo do:</w:t>
      </w:r>
    </w:p>
    <w:p w:rsidR="005B77E8" w:rsidRPr="00790ABF" w:rsidRDefault="005B77E8" w:rsidP="000C1FB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Wprowadzenia do planu instytucji nowego zadania w granicach uprzednio przyznanej dotacji,</w:t>
      </w:r>
    </w:p>
    <w:p w:rsidR="005B77E8" w:rsidRPr="00790ABF" w:rsidRDefault="005B77E8" w:rsidP="000C1FB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Zmniejszenia planowanej dotacji na dany rok.</w:t>
      </w:r>
    </w:p>
    <w:p w:rsidR="005B77E8" w:rsidRDefault="002D53E8" w:rsidP="000C1FB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Organizator ma prawo kontroli wydatków środków finansowych samorządowej instytucji kultury.</w:t>
      </w:r>
    </w:p>
    <w:p w:rsidR="00EC1DE6" w:rsidRDefault="00EC1DE6" w:rsidP="00EC1DE6">
      <w:pPr>
        <w:pStyle w:val="Akapitzlist"/>
        <w:ind w:left="1065"/>
        <w:jc w:val="both"/>
        <w:rPr>
          <w:rFonts w:ascii="Times New Roman" w:hAnsi="Times New Roman" w:cs="Times New Roman"/>
        </w:rPr>
      </w:pPr>
    </w:p>
    <w:p w:rsidR="00EC1DE6" w:rsidRDefault="00EC1DE6" w:rsidP="00EC1DE6">
      <w:pPr>
        <w:pStyle w:val="Akapitzlist"/>
        <w:ind w:left="1065"/>
        <w:jc w:val="both"/>
        <w:rPr>
          <w:rFonts w:ascii="Times New Roman" w:hAnsi="Times New Roman" w:cs="Times New Roman"/>
        </w:rPr>
      </w:pPr>
    </w:p>
    <w:p w:rsidR="00EC1DE6" w:rsidRDefault="00EC1DE6" w:rsidP="00EC1DE6">
      <w:pPr>
        <w:pStyle w:val="Akapitzlist"/>
        <w:ind w:left="1065"/>
        <w:jc w:val="both"/>
        <w:rPr>
          <w:rFonts w:ascii="Times New Roman" w:hAnsi="Times New Roman" w:cs="Times New Roman"/>
        </w:rPr>
      </w:pPr>
    </w:p>
    <w:p w:rsidR="00EC1DE6" w:rsidRDefault="00EC1DE6" w:rsidP="00EC1DE6">
      <w:pPr>
        <w:pStyle w:val="Akapitzlist"/>
        <w:ind w:left="1065"/>
        <w:jc w:val="both"/>
        <w:rPr>
          <w:rFonts w:ascii="Times New Roman" w:hAnsi="Times New Roman" w:cs="Times New Roman"/>
        </w:rPr>
      </w:pPr>
    </w:p>
    <w:p w:rsidR="00EC1DE6" w:rsidRDefault="00EC1DE6" w:rsidP="00EC1DE6">
      <w:pPr>
        <w:pStyle w:val="Akapitzlist"/>
        <w:ind w:left="1065"/>
        <w:jc w:val="both"/>
        <w:rPr>
          <w:rFonts w:ascii="Times New Roman" w:hAnsi="Times New Roman" w:cs="Times New Roman"/>
        </w:rPr>
      </w:pPr>
    </w:p>
    <w:p w:rsidR="00EC1DE6" w:rsidRDefault="00EC1DE6" w:rsidP="00EC1DE6">
      <w:pPr>
        <w:pStyle w:val="Akapitzlist"/>
        <w:ind w:left="1065"/>
        <w:jc w:val="both"/>
        <w:rPr>
          <w:rFonts w:ascii="Times New Roman" w:hAnsi="Times New Roman" w:cs="Times New Roman"/>
        </w:rPr>
      </w:pPr>
    </w:p>
    <w:p w:rsidR="00EC1DE6" w:rsidRDefault="00EC1DE6" w:rsidP="00EC1DE6">
      <w:pPr>
        <w:pStyle w:val="Akapitzlist"/>
        <w:ind w:left="1065"/>
        <w:jc w:val="both"/>
        <w:rPr>
          <w:rFonts w:ascii="Times New Roman" w:hAnsi="Times New Roman" w:cs="Times New Roman"/>
        </w:rPr>
      </w:pPr>
    </w:p>
    <w:p w:rsidR="00EC1DE6" w:rsidRDefault="00EC1DE6" w:rsidP="00EC1DE6">
      <w:pPr>
        <w:pStyle w:val="Akapitzlist"/>
        <w:ind w:left="1065"/>
        <w:jc w:val="both"/>
        <w:rPr>
          <w:rFonts w:ascii="Times New Roman" w:hAnsi="Times New Roman" w:cs="Times New Roman"/>
        </w:rPr>
      </w:pPr>
    </w:p>
    <w:p w:rsidR="00EC1DE6" w:rsidRDefault="00EC1DE6" w:rsidP="00EC1DE6">
      <w:pPr>
        <w:pStyle w:val="Akapitzlist"/>
        <w:ind w:left="1065"/>
        <w:jc w:val="both"/>
        <w:rPr>
          <w:rFonts w:ascii="Times New Roman" w:hAnsi="Times New Roman" w:cs="Times New Roman"/>
        </w:rPr>
      </w:pPr>
    </w:p>
    <w:p w:rsidR="00EC1DE6" w:rsidRPr="00EC1DE6" w:rsidRDefault="00EC1DE6" w:rsidP="00EC1DE6">
      <w:pPr>
        <w:pStyle w:val="Akapitzlist"/>
        <w:ind w:left="1065"/>
        <w:jc w:val="both"/>
        <w:rPr>
          <w:rFonts w:ascii="Times New Roman" w:hAnsi="Times New Roman" w:cs="Times New Roman"/>
          <w:sz w:val="16"/>
          <w:szCs w:val="16"/>
        </w:rPr>
      </w:pPr>
      <w:r w:rsidRPr="00EC1DE6">
        <w:rPr>
          <w:rFonts w:ascii="Times New Roman" w:hAnsi="Times New Roman" w:cs="Times New Roman"/>
          <w:sz w:val="16"/>
          <w:szCs w:val="16"/>
        </w:rPr>
        <w:t>Opracowała:</w:t>
      </w:r>
    </w:p>
    <w:p w:rsidR="00EC1DE6" w:rsidRPr="00EC1DE6" w:rsidRDefault="00EC1DE6" w:rsidP="00EC1DE6">
      <w:pPr>
        <w:pStyle w:val="Akapitzlist"/>
        <w:ind w:left="1065"/>
        <w:jc w:val="both"/>
        <w:rPr>
          <w:rFonts w:ascii="Times New Roman" w:hAnsi="Times New Roman" w:cs="Times New Roman"/>
          <w:sz w:val="16"/>
          <w:szCs w:val="16"/>
        </w:rPr>
      </w:pPr>
      <w:r w:rsidRPr="00EC1DE6">
        <w:rPr>
          <w:rFonts w:ascii="Times New Roman" w:hAnsi="Times New Roman" w:cs="Times New Roman"/>
          <w:sz w:val="16"/>
          <w:szCs w:val="16"/>
        </w:rPr>
        <w:t>Barbara Krawczyńska</w:t>
      </w:r>
    </w:p>
    <w:p w:rsidR="00790ABF" w:rsidRPr="00EC1DE6" w:rsidRDefault="00EC1DE6" w:rsidP="00EC1DE6">
      <w:pPr>
        <w:pStyle w:val="Akapitzlist"/>
        <w:ind w:left="1065"/>
        <w:jc w:val="both"/>
        <w:rPr>
          <w:rFonts w:ascii="Times New Roman" w:hAnsi="Times New Roman" w:cs="Times New Roman"/>
          <w:sz w:val="16"/>
          <w:szCs w:val="16"/>
        </w:rPr>
      </w:pPr>
      <w:r w:rsidRPr="00EC1DE6">
        <w:rPr>
          <w:rFonts w:ascii="Times New Roman" w:hAnsi="Times New Roman" w:cs="Times New Roman"/>
          <w:sz w:val="16"/>
          <w:szCs w:val="16"/>
        </w:rPr>
        <w:t>Skarbnik Gminy</w:t>
      </w:r>
    </w:p>
    <w:p w:rsidR="00790ABF" w:rsidRPr="00790ABF" w:rsidRDefault="00790ABF" w:rsidP="002D53E8">
      <w:pPr>
        <w:rPr>
          <w:rFonts w:ascii="Times New Roman" w:hAnsi="Times New Roman" w:cs="Times New Roman"/>
        </w:rPr>
      </w:pPr>
    </w:p>
    <w:p w:rsidR="00790ABF" w:rsidRPr="00790ABF" w:rsidRDefault="002D53E8" w:rsidP="00790ABF">
      <w:pPr>
        <w:spacing w:after="0"/>
        <w:ind w:left="3540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lastRenderedPageBreak/>
        <w:t xml:space="preserve">Załącznik nr 1 do zasad przyznawania, przekazywania </w:t>
      </w:r>
    </w:p>
    <w:p w:rsidR="00790ABF" w:rsidRPr="00790ABF" w:rsidRDefault="002D53E8" w:rsidP="00790ABF">
      <w:pPr>
        <w:spacing w:after="0"/>
        <w:ind w:left="3540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 xml:space="preserve">i rozliczania dotacji podmiotowej z budżetu Gminy Górzno </w:t>
      </w:r>
    </w:p>
    <w:p w:rsidR="002D53E8" w:rsidRPr="00790ABF" w:rsidRDefault="002D53E8" w:rsidP="00790ABF">
      <w:pPr>
        <w:spacing w:after="0"/>
        <w:ind w:left="3540"/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dla samorządowej instytucji kultury</w:t>
      </w:r>
    </w:p>
    <w:p w:rsidR="002D53E8" w:rsidRDefault="002D53E8" w:rsidP="00790ABF">
      <w:pPr>
        <w:spacing w:after="0"/>
        <w:rPr>
          <w:rFonts w:ascii="Times New Roman" w:hAnsi="Times New Roman" w:cs="Times New Roman"/>
        </w:rPr>
      </w:pPr>
    </w:p>
    <w:p w:rsidR="00790ABF" w:rsidRDefault="00790ABF" w:rsidP="00790ABF">
      <w:pPr>
        <w:spacing w:after="0"/>
        <w:rPr>
          <w:rFonts w:ascii="Times New Roman" w:hAnsi="Times New Roman" w:cs="Times New Roman"/>
        </w:rPr>
      </w:pPr>
    </w:p>
    <w:p w:rsidR="00790ABF" w:rsidRDefault="00790ABF" w:rsidP="00790ABF">
      <w:pPr>
        <w:spacing w:after="0"/>
        <w:rPr>
          <w:rFonts w:ascii="Times New Roman" w:hAnsi="Times New Roman" w:cs="Times New Roman"/>
        </w:rPr>
      </w:pPr>
    </w:p>
    <w:p w:rsidR="00790ABF" w:rsidRPr="00790ABF" w:rsidRDefault="00790ABF" w:rsidP="00790ABF">
      <w:pPr>
        <w:spacing w:after="0"/>
        <w:rPr>
          <w:rFonts w:ascii="Times New Roman" w:hAnsi="Times New Roman" w:cs="Times New Roman"/>
        </w:rPr>
      </w:pPr>
    </w:p>
    <w:p w:rsidR="002D53E8" w:rsidRPr="00790ABF" w:rsidRDefault="002D53E8" w:rsidP="002D53E8">
      <w:pPr>
        <w:rPr>
          <w:rFonts w:ascii="Times New Roman" w:hAnsi="Times New Roman" w:cs="Times New Roman"/>
          <w:b/>
          <w:sz w:val="32"/>
          <w:szCs w:val="32"/>
        </w:rPr>
      </w:pPr>
      <w:r w:rsidRPr="00790ABF">
        <w:rPr>
          <w:rFonts w:ascii="Times New Roman" w:hAnsi="Times New Roman" w:cs="Times New Roman"/>
          <w:b/>
          <w:sz w:val="32"/>
          <w:szCs w:val="32"/>
        </w:rPr>
        <w:t xml:space="preserve">Rozliczenie otrzymanej dotacji podmiotowej za ………. </w:t>
      </w:r>
      <w:r w:rsidR="00790ABF" w:rsidRPr="00790ABF">
        <w:rPr>
          <w:rFonts w:ascii="Times New Roman" w:hAnsi="Times New Roman" w:cs="Times New Roman"/>
          <w:b/>
          <w:sz w:val="32"/>
          <w:szCs w:val="32"/>
        </w:rPr>
        <w:t>r</w:t>
      </w:r>
      <w:r w:rsidRPr="00790ABF">
        <w:rPr>
          <w:rFonts w:ascii="Times New Roman" w:hAnsi="Times New Roman" w:cs="Times New Roman"/>
          <w:b/>
          <w:sz w:val="32"/>
          <w:szCs w:val="32"/>
        </w:rPr>
        <w:t>ok</w:t>
      </w:r>
    </w:p>
    <w:p w:rsidR="002D53E8" w:rsidRPr="00790ABF" w:rsidRDefault="002D53E8" w:rsidP="002D53E8">
      <w:pPr>
        <w:rPr>
          <w:rFonts w:ascii="Times New Roman" w:hAnsi="Times New Roman" w:cs="Times New Roman"/>
          <w:sz w:val="28"/>
          <w:szCs w:val="28"/>
        </w:rPr>
      </w:pPr>
      <w:r w:rsidRPr="00790ABF">
        <w:rPr>
          <w:rFonts w:ascii="Times New Roman" w:hAnsi="Times New Roman" w:cs="Times New Roman"/>
          <w:sz w:val="28"/>
          <w:szCs w:val="28"/>
        </w:rPr>
        <w:t>Saldo początkowe na dzień 1 stycznia ……….. roku</w:t>
      </w:r>
    </w:p>
    <w:p w:rsidR="002D53E8" w:rsidRPr="00790ABF" w:rsidRDefault="002D53E8" w:rsidP="002D53E8">
      <w:pPr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I. Przychody własne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790ABF" w:rsidRPr="00790ABF" w:rsidTr="00790ABF">
        <w:tc>
          <w:tcPr>
            <w:tcW w:w="959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182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3071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Kwota</w:t>
            </w:r>
          </w:p>
        </w:tc>
      </w:tr>
      <w:tr w:rsidR="00790ABF" w:rsidRPr="00790ABF" w:rsidTr="00790ABF">
        <w:tc>
          <w:tcPr>
            <w:tcW w:w="959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BF" w:rsidRPr="00790ABF" w:rsidTr="00790ABF">
        <w:tc>
          <w:tcPr>
            <w:tcW w:w="959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BF" w:rsidRPr="00790ABF" w:rsidTr="00790ABF">
        <w:tc>
          <w:tcPr>
            <w:tcW w:w="959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82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Łącznie</w:t>
            </w:r>
          </w:p>
        </w:tc>
        <w:tc>
          <w:tcPr>
            <w:tcW w:w="3071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53E8" w:rsidRPr="00790ABF" w:rsidRDefault="002D53E8" w:rsidP="002D53E8">
      <w:pPr>
        <w:rPr>
          <w:rFonts w:ascii="Times New Roman" w:hAnsi="Times New Roman" w:cs="Times New Roman"/>
        </w:rPr>
      </w:pPr>
    </w:p>
    <w:p w:rsidR="00790ABF" w:rsidRPr="00790ABF" w:rsidRDefault="00790ABF" w:rsidP="002D53E8">
      <w:pPr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II. Wysokość dotacji Organizatora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790ABF" w:rsidRPr="00790ABF" w:rsidTr="00790ABF">
        <w:tc>
          <w:tcPr>
            <w:tcW w:w="959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Miesiąc</w:t>
            </w:r>
          </w:p>
        </w:tc>
        <w:tc>
          <w:tcPr>
            <w:tcW w:w="5182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Plan</w:t>
            </w:r>
          </w:p>
        </w:tc>
        <w:tc>
          <w:tcPr>
            <w:tcW w:w="3071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Środki przekazane</w:t>
            </w:r>
          </w:p>
        </w:tc>
      </w:tr>
      <w:tr w:rsidR="00790ABF" w:rsidRPr="00790ABF" w:rsidTr="00790ABF">
        <w:tc>
          <w:tcPr>
            <w:tcW w:w="959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BF" w:rsidRPr="00790ABF" w:rsidTr="00790ABF">
        <w:tc>
          <w:tcPr>
            <w:tcW w:w="959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0ABF" w:rsidRPr="00790ABF" w:rsidTr="00790ABF">
        <w:tc>
          <w:tcPr>
            <w:tcW w:w="959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182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Łącznie</w:t>
            </w:r>
          </w:p>
        </w:tc>
        <w:tc>
          <w:tcPr>
            <w:tcW w:w="3071" w:type="dxa"/>
          </w:tcPr>
          <w:p w:rsidR="00790ABF" w:rsidRPr="00790ABF" w:rsidRDefault="00790ABF" w:rsidP="00790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0ABF" w:rsidRPr="00790ABF" w:rsidRDefault="00790ABF" w:rsidP="002D53E8">
      <w:pPr>
        <w:rPr>
          <w:rFonts w:ascii="Times New Roman" w:hAnsi="Times New Roman" w:cs="Times New Roman"/>
        </w:rPr>
      </w:pPr>
    </w:p>
    <w:p w:rsidR="00790ABF" w:rsidRPr="00790ABF" w:rsidRDefault="00790ABF" w:rsidP="00790AB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Wydatki</w:t>
      </w:r>
    </w:p>
    <w:tbl>
      <w:tblPr>
        <w:tblStyle w:val="Tabela-Siatka"/>
        <w:tblW w:w="0" w:type="auto"/>
        <w:tblLook w:val="04A0"/>
      </w:tblPr>
      <w:tblGrid>
        <w:gridCol w:w="959"/>
        <w:gridCol w:w="2725"/>
        <w:gridCol w:w="1842"/>
        <w:gridCol w:w="1843"/>
        <w:gridCol w:w="1843"/>
      </w:tblGrid>
      <w:tr w:rsidR="00790ABF" w:rsidRPr="00790ABF" w:rsidTr="00790ABF">
        <w:tc>
          <w:tcPr>
            <w:tcW w:w="959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725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Wyszczególnienie</w:t>
            </w:r>
          </w:p>
        </w:tc>
        <w:tc>
          <w:tcPr>
            <w:tcW w:w="1842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Wydatki finansowane dotacją</w:t>
            </w:r>
          </w:p>
        </w:tc>
        <w:tc>
          <w:tcPr>
            <w:tcW w:w="1843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Wydatki finansowane kosztami własnymi</w:t>
            </w:r>
          </w:p>
        </w:tc>
        <w:tc>
          <w:tcPr>
            <w:tcW w:w="1843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Wydatki łącznie (kol. 4+5)</w:t>
            </w:r>
          </w:p>
        </w:tc>
      </w:tr>
      <w:tr w:rsidR="00790ABF" w:rsidRPr="00790ABF" w:rsidTr="00790ABF">
        <w:tc>
          <w:tcPr>
            <w:tcW w:w="959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5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Zużycie materiałów i energii</w:t>
            </w:r>
          </w:p>
        </w:tc>
        <w:tc>
          <w:tcPr>
            <w:tcW w:w="1842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</w:tr>
      <w:tr w:rsidR="00790ABF" w:rsidRPr="00790ABF" w:rsidTr="00790ABF">
        <w:tc>
          <w:tcPr>
            <w:tcW w:w="959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5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Usługi obce</w:t>
            </w:r>
          </w:p>
        </w:tc>
        <w:tc>
          <w:tcPr>
            <w:tcW w:w="1842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</w:tr>
      <w:tr w:rsidR="00790ABF" w:rsidRPr="00790ABF" w:rsidTr="00790ABF">
        <w:tc>
          <w:tcPr>
            <w:tcW w:w="959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5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Podatki i opłaty</w:t>
            </w:r>
          </w:p>
        </w:tc>
        <w:tc>
          <w:tcPr>
            <w:tcW w:w="1842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</w:tr>
      <w:tr w:rsidR="00790ABF" w:rsidRPr="00790ABF" w:rsidTr="00790ABF">
        <w:tc>
          <w:tcPr>
            <w:tcW w:w="959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5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Wynagrodzenia</w:t>
            </w:r>
          </w:p>
        </w:tc>
        <w:tc>
          <w:tcPr>
            <w:tcW w:w="1842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</w:tr>
      <w:tr w:rsidR="00790ABF" w:rsidRPr="00790ABF" w:rsidTr="00790ABF">
        <w:tc>
          <w:tcPr>
            <w:tcW w:w="959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5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Ubezpieczenia społeczne i inne świadczenia</w:t>
            </w:r>
          </w:p>
        </w:tc>
        <w:tc>
          <w:tcPr>
            <w:tcW w:w="1842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</w:tr>
      <w:tr w:rsidR="00790ABF" w:rsidRPr="00790ABF" w:rsidTr="00790ABF">
        <w:tc>
          <w:tcPr>
            <w:tcW w:w="959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25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Pozostałe wydatki</w:t>
            </w:r>
          </w:p>
        </w:tc>
        <w:tc>
          <w:tcPr>
            <w:tcW w:w="1842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</w:tr>
      <w:tr w:rsidR="00790ABF" w:rsidRPr="00790ABF" w:rsidTr="00790ABF">
        <w:tc>
          <w:tcPr>
            <w:tcW w:w="959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25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  <w:r w:rsidRPr="00790ABF">
              <w:rPr>
                <w:rFonts w:ascii="Times New Roman" w:hAnsi="Times New Roman" w:cs="Times New Roman"/>
              </w:rPr>
              <w:t>Łącznie</w:t>
            </w:r>
          </w:p>
        </w:tc>
        <w:tc>
          <w:tcPr>
            <w:tcW w:w="1842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0ABF" w:rsidRPr="00790ABF" w:rsidRDefault="00790ABF" w:rsidP="00790ABF">
            <w:pPr>
              <w:rPr>
                <w:rFonts w:ascii="Times New Roman" w:hAnsi="Times New Roman" w:cs="Times New Roman"/>
              </w:rPr>
            </w:pPr>
          </w:p>
        </w:tc>
      </w:tr>
    </w:tbl>
    <w:p w:rsidR="00790ABF" w:rsidRPr="00790ABF" w:rsidRDefault="00790ABF" w:rsidP="00790ABF">
      <w:pPr>
        <w:rPr>
          <w:rFonts w:ascii="Times New Roman" w:hAnsi="Times New Roman" w:cs="Times New Roman"/>
        </w:rPr>
      </w:pPr>
    </w:p>
    <w:p w:rsidR="00790ABF" w:rsidRDefault="00790ABF" w:rsidP="00790ABF">
      <w:pPr>
        <w:rPr>
          <w:rFonts w:ascii="Times New Roman" w:hAnsi="Times New Roman" w:cs="Times New Roman"/>
        </w:rPr>
      </w:pPr>
      <w:r w:rsidRPr="00790ABF">
        <w:rPr>
          <w:rFonts w:ascii="Times New Roman" w:hAnsi="Times New Roman" w:cs="Times New Roman"/>
        </w:rPr>
        <w:t>Saldo końcowe na dzień 31 grudnia ………….. roku</w:t>
      </w:r>
    </w:p>
    <w:p w:rsidR="00EC1DE6" w:rsidRDefault="00EC1DE6" w:rsidP="00790ABF">
      <w:pPr>
        <w:rPr>
          <w:rFonts w:ascii="Times New Roman" w:hAnsi="Times New Roman" w:cs="Times New Roman"/>
        </w:rPr>
      </w:pPr>
    </w:p>
    <w:p w:rsidR="00EC1DE6" w:rsidRPr="00EC1DE6" w:rsidRDefault="00EC1DE6" w:rsidP="00790ABF">
      <w:pPr>
        <w:rPr>
          <w:rFonts w:ascii="Times New Roman" w:hAnsi="Times New Roman" w:cs="Times New Roman"/>
          <w:sz w:val="16"/>
          <w:szCs w:val="16"/>
        </w:rPr>
      </w:pPr>
      <w:r w:rsidRPr="00EC1DE6">
        <w:rPr>
          <w:rFonts w:ascii="Times New Roman" w:hAnsi="Times New Roman" w:cs="Times New Roman"/>
          <w:sz w:val="16"/>
          <w:szCs w:val="16"/>
        </w:rPr>
        <w:t>Opracowała</w:t>
      </w:r>
    </w:p>
    <w:p w:rsidR="00EC1DE6" w:rsidRPr="00EC1DE6" w:rsidRDefault="00EC1DE6" w:rsidP="00790ABF">
      <w:pPr>
        <w:rPr>
          <w:rFonts w:ascii="Times New Roman" w:hAnsi="Times New Roman" w:cs="Times New Roman"/>
          <w:sz w:val="16"/>
          <w:szCs w:val="16"/>
        </w:rPr>
      </w:pPr>
      <w:r w:rsidRPr="00EC1DE6">
        <w:rPr>
          <w:rFonts w:ascii="Times New Roman" w:hAnsi="Times New Roman" w:cs="Times New Roman"/>
          <w:sz w:val="16"/>
          <w:szCs w:val="16"/>
        </w:rPr>
        <w:t>Barbara Krawczyńska</w:t>
      </w:r>
    </w:p>
    <w:p w:rsidR="00EC1DE6" w:rsidRPr="00EC1DE6" w:rsidRDefault="00EC1DE6" w:rsidP="00790ABF">
      <w:pPr>
        <w:rPr>
          <w:rFonts w:ascii="Times New Roman" w:hAnsi="Times New Roman" w:cs="Times New Roman"/>
          <w:sz w:val="16"/>
          <w:szCs w:val="16"/>
        </w:rPr>
      </w:pPr>
      <w:r w:rsidRPr="00EC1DE6">
        <w:rPr>
          <w:rFonts w:ascii="Times New Roman" w:hAnsi="Times New Roman" w:cs="Times New Roman"/>
          <w:sz w:val="16"/>
          <w:szCs w:val="16"/>
        </w:rPr>
        <w:t>Skarbnik Gminy</w:t>
      </w:r>
    </w:p>
    <w:sectPr w:rsidR="00EC1DE6" w:rsidRPr="00EC1DE6" w:rsidSect="00902F8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1AE"/>
    <w:multiLevelType w:val="hybridMultilevel"/>
    <w:tmpl w:val="62DE36FC"/>
    <w:lvl w:ilvl="0" w:tplc="785CE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25D3D"/>
    <w:multiLevelType w:val="hybridMultilevel"/>
    <w:tmpl w:val="52D4E614"/>
    <w:lvl w:ilvl="0" w:tplc="FCFCE96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8041DB4"/>
    <w:multiLevelType w:val="hybridMultilevel"/>
    <w:tmpl w:val="8656FE4E"/>
    <w:lvl w:ilvl="0" w:tplc="0396EB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7A2BD4"/>
    <w:multiLevelType w:val="hybridMultilevel"/>
    <w:tmpl w:val="D78EF7E0"/>
    <w:lvl w:ilvl="0" w:tplc="B2FE6F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B523CB"/>
    <w:multiLevelType w:val="hybridMultilevel"/>
    <w:tmpl w:val="59E2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36407"/>
    <w:multiLevelType w:val="hybridMultilevel"/>
    <w:tmpl w:val="73306574"/>
    <w:lvl w:ilvl="0" w:tplc="270EA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5F2A"/>
    <w:multiLevelType w:val="hybridMultilevel"/>
    <w:tmpl w:val="F168D04A"/>
    <w:lvl w:ilvl="0" w:tplc="1ED89E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076E"/>
    <w:rsid w:val="0000082D"/>
    <w:rsid w:val="0001076E"/>
    <w:rsid w:val="00026BCA"/>
    <w:rsid w:val="000C1FB6"/>
    <w:rsid w:val="001B7B7E"/>
    <w:rsid w:val="001E321E"/>
    <w:rsid w:val="002C0954"/>
    <w:rsid w:val="002D091D"/>
    <w:rsid w:val="002D53E8"/>
    <w:rsid w:val="002E0088"/>
    <w:rsid w:val="00410DCE"/>
    <w:rsid w:val="00465053"/>
    <w:rsid w:val="00517C03"/>
    <w:rsid w:val="005B77E8"/>
    <w:rsid w:val="006A7842"/>
    <w:rsid w:val="00790ABF"/>
    <w:rsid w:val="0081645A"/>
    <w:rsid w:val="00902F8A"/>
    <w:rsid w:val="009C14FF"/>
    <w:rsid w:val="009D0F07"/>
    <w:rsid w:val="00A122CE"/>
    <w:rsid w:val="00A47CBB"/>
    <w:rsid w:val="00B319A9"/>
    <w:rsid w:val="00C605C2"/>
    <w:rsid w:val="00C74053"/>
    <w:rsid w:val="00CD72EC"/>
    <w:rsid w:val="00DA2E24"/>
    <w:rsid w:val="00DA31E6"/>
    <w:rsid w:val="00DC3DF3"/>
    <w:rsid w:val="00DE1847"/>
    <w:rsid w:val="00DE5003"/>
    <w:rsid w:val="00E25AC3"/>
    <w:rsid w:val="00E8619E"/>
    <w:rsid w:val="00EA463D"/>
    <w:rsid w:val="00EA6E45"/>
    <w:rsid w:val="00EC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21E"/>
    <w:pPr>
      <w:ind w:left="720"/>
      <w:contextualSpacing/>
    </w:pPr>
  </w:style>
  <w:style w:type="table" w:styleId="Tabela-Siatka">
    <w:name w:val="Table Grid"/>
    <w:basedOn w:val="Standardowy"/>
    <w:uiPriority w:val="59"/>
    <w:rsid w:val="00790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Górzno</dc:creator>
  <cp:keywords/>
  <dc:description/>
  <cp:lastModifiedBy>user</cp:lastModifiedBy>
  <cp:revision>3</cp:revision>
  <cp:lastPrinted>2013-01-16T13:43:00Z</cp:lastPrinted>
  <dcterms:created xsi:type="dcterms:W3CDTF">2013-01-17T13:03:00Z</dcterms:created>
  <dcterms:modified xsi:type="dcterms:W3CDTF">2013-01-17T13:06:00Z</dcterms:modified>
</cp:coreProperties>
</file>