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D20398" w:rsidRDefault="00934B53" w:rsidP="00934B53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Kwartalna informacja Burmistrza Gminy Górzno</w:t>
      </w:r>
    </w:p>
    <w:p w:rsidR="00934B53" w:rsidRPr="00D20398" w:rsidRDefault="00934B53" w:rsidP="00934B5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z wykonania budżetu Gminy Górzno</w:t>
      </w:r>
    </w:p>
    <w:p w:rsidR="00934B53" w:rsidRPr="00D20398" w:rsidRDefault="00934B53" w:rsidP="00934B5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za I</w:t>
      </w:r>
      <w:r w:rsidR="005311B6">
        <w:rPr>
          <w:rFonts w:ascii="Times New Roman" w:hAnsi="Times New Roman" w:cs="Times New Roman"/>
          <w:b/>
          <w:sz w:val="24"/>
          <w:szCs w:val="24"/>
        </w:rPr>
        <w:t>I</w:t>
      </w:r>
      <w:r w:rsidRPr="00D20398">
        <w:rPr>
          <w:rFonts w:ascii="Times New Roman" w:hAnsi="Times New Roman" w:cs="Times New Roman"/>
          <w:b/>
          <w:sz w:val="24"/>
          <w:szCs w:val="24"/>
        </w:rPr>
        <w:t xml:space="preserve"> kwartał 2013 roku</w:t>
      </w:r>
      <w:r w:rsidR="00D20398" w:rsidRPr="00D20398">
        <w:rPr>
          <w:rFonts w:ascii="Times New Roman" w:hAnsi="Times New Roman" w:cs="Times New Roman"/>
          <w:b/>
          <w:sz w:val="24"/>
          <w:szCs w:val="24"/>
        </w:rPr>
        <w:t>.</w:t>
      </w:r>
    </w:p>
    <w:p w:rsidR="00934B53" w:rsidRPr="00D20398" w:rsidRDefault="00934B53">
      <w:pPr>
        <w:rPr>
          <w:rFonts w:ascii="Times New Roman" w:hAnsi="Times New Roman" w:cs="Times New Roman"/>
        </w:rPr>
      </w:pPr>
    </w:p>
    <w:p w:rsidR="00934B53" w:rsidRPr="00D20398" w:rsidRDefault="00934B53">
      <w:pPr>
        <w:rPr>
          <w:rFonts w:ascii="Times New Roman" w:hAnsi="Times New Roman" w:cs="Times New Roman"/>
        </w:rPr>
      </w:pPr>
      <w:r w:rsidRPr="00D20398">
        <w:rPr>
          <w:rFonts w:ascii="Times New Roman" w:hAnsi="Times New Roman" w:cs="Times New Roman"/>
        </w:rPr>
        <w:tab/>
        <w:t xml:space="preserve">Na podstawie art.37 ust.1, </w:t>
      </w:r>
      <w:proofErr w:type="spellStart"/>
      <w:r w:rsidRPr="00D20398">
        <w:rPr>
          <w:rFonts w:ascii="Times New Roman" w:hAnsi="Times New Roman" w:cs="Times New Roman"/>
        </w:rPr>
        <w:t>pkt</w:t>
      </w:r>
      <w:proofErr w:type="spellEnd"/>
      <w:r w:rsidRPr="00D20398">
        <w:rPr>
          <w:rFonts w:ascii="Times New Roman" w:hAnsi="Times New Roman" w:cs="Times New Roman"/>
        </w:rPr>
        <w:t xml:space="preserve"> 1 ustawy z dnia 27 sierpnia 2009 roku o finansach publicznych (dz. U. Nr 157, poz.1240 z </w:t>
      </w:r>
      <w:proofErr w:type="spellStart"/>
      <w:r w:rsidRPr="00D20398">
        <w:rPr>
          <w:rFonts w:ascii="Times New Roman" w:hAnsi="Times New Roman" w:cs="Times New Roman"/>
        </w:rPr>
        <w:t>późn</w:t>
      </w:r>
      <w:proofErr w:type="spellEnd"/>
      <w:r w:rsidRPr="00D20398">
        <w:rPr>
          <w:rFonts w:ascii="Times New Roman" w:hAnsi="Times New Roman" w:cs="Times New Roman"/>
        </w:rPr>
        <w:t>. zm.) przedstawiam informację z wykonania budżetu Gminy Górzno za I kwartał 2013 roku, w tym kwotę deficytu/nadwyżki budżetu gminy Górzno:</w:t>
      </w:r>
    </w:p>
    <w:p w:rsidR="00934B53" w:rsidRPr="00D20398" w:rsidRDefault="00934B5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Plan (zł)</w:t>
            </w:r>
          </w:p>
        </w:tc>
        <w:tc>
          <w:tcPr>
            <w:tcW w:w="2303" w:type="dxa"/>
          </w:tcPr>
          <w:p w:rsidR="00934B53" w:rsidRPr="00D20398" w:rsidRDefault="00934B53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Wykonanie (zł)</w:t>
            </w:r>
          </w:p>
        </w:tc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Wskaźnik (%)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Dochody</w:t>
            </w:r>
          </w:p>
        </w:tc>
        <w:tc>
          <w:tcPr>
            <w:tcW w:w="2303" w:type="dxa"/>
          </w:tcPr>
          <w:p w:rsidR="00934B53" w:rsidRPr="00D20398" w:rsidRDefault="00CE776B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1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5311B6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>.</w:t>
            </w:r>
            <w:r w:rsidR="005311B6">
              <w:rPr>
                <w:rFonts w:ascii="Times New Roman" w:hAnsi="Times New Roman" w:cs="Times New Roman"/>
              </w:rPr>
              <w:t>768</w:t>
            </w:r>
            <w:r>
              <w:rPr>
                <w:rFonts w:ascii="Times New Roman" w:hAnsi="Times New Roman" w:cs="Times New Roman"/>
              </w:rPr>
              <w:t>,0</w:t>
            </w:r>
            <w:r w:rsidR="00531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934B53" w:rsidRPr="00D20398" w:rsidRDefault="005311B6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77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098.856</w:t>
            </w:r>
            <w:r w:rsidR="00CE77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03" w:type="dxa"/>
          </w:tcPr>
          <w:p w:rsidR="00934B53" w:rsidRPr="00CE776B" w:rsidRDefault="005311B6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Wydatki</w:t>
            </w:r>
          </w:p>
        </w:tc>
        <w:tc>
          <w:tcPr>
            <w:tcW w:w="2303" w:type="dxa"/>
          </w:tcPr>
          <w:p w:rsidR="00934B53" w:rsidRPr="00D20398" w:rsidRDefault="00CE776B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5311B6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>.</w:t>
            </w:r>
            <w:r w:rsidR="005311B6">
              <w:rPr>
                <w:rFonts w:ascii="Times New Roman" w:hAnsi="Times New Roman" w:cs="Times New Roman"/>
              </w:rPr>
              <w:t>966</w:t>
            </w:r>
            <w:r>
              <w:rPr>
                <w:rFonts w:ascii="Times New Roman" w:hAnsi="Times New Roman" w:cs="Times New Roman"/>
              </w:rPr>
              <w:t>,0</w:t>
            </w:r>
            <w:r w:rsidR="00531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934B53" w:rsidRPr="00D20398" w:rsidRDefault="005311B6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77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328</w:t>
            </w:r>
            <w:r w:rsidR="00CE77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929</w:t>
            </w:r>
            <w:r w:rsidR="00CE77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03" w:type="dxa"/>
          </w:tcPr>
          <w:p w:rsidR="00934B53" w:rsidRPr="00CE776B" w:rsidRDefault="005311B6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Nadwyżka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279.802,00</w:t>
            </w:r>
          </w:p>
        </w:tc>
        <w:tc>
          <w:tcPr>
            <w:tcW w:w="2303" w:type="dxa"/>
          </w:tcPr>
          <w:p w:rsidR="00934B53" w:rsidRPr="00D20398" w:rsidRDefault="005311B6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769.927,04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1.154.346,00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823.719,69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D20398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1.434.148,00</w:t>
            </w:r>
          </w:p>
        </w:tc>
        <w:tc>
          <w:tcPr>
            <w:tcW w:w="2303" w:type="dxa"/>
          </w:tcPr>
          <w:p w:rsidR="00934B53" w:rsidRPr="00D20398" w:rsidRDefault="005311B6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138.857,62</w:t>
            </w:r>
          </w:p>
        </w:tc>
        <w:tc>
          <w:tcPr>
            <w:tcW w:w="2303" w:type="dxa"/>
          </w:tcPr>
          <w:p w:rsidR="00934B53" w:rsidRPr="00CE776B" w:rsidRDefault="005311B6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9,7</w:t>
            </w:r>
          </w:p>
        </w:tc>
      </w:tr>
    </w:tbl>
    <w:p w:rsidR="00934B53" w:rsidRPr="00D20398" w:rsidRDefault="00934B53">
      <w:pPr>
        <w:rPr>
          <w:rFonts w:ascii="Times New Roman" w:hAnsi="Times New Roman" w:cs="Times New Roman"/>
        </w:rPr>
      </w:pPr>
    </w:p>
    <w:p w:rsidR="00D20398" w:rsidRPr="00D20398" w:rsidRDefault="00D20398">
      <w:pPr>
        <w:rPr>
          <w:rFonts w:ascii="Times New Roman" w:hAnsi="Times New Roman" w:cs="Times New Roman"/>
        </w:rPr>
      </w:pPr>
      <w:r w:rsidRPr="00D20398">
        <w:rPr>
          <w:rFonts w:ascii="Times New Roman" w:hAnsi="Times New Roman" w:cs="Times New Roman"/>
        </w:rPr>
        <w:t>W I</w:t>
      </w:r>
      <w:r w:rsidR="005311B6">
        <w:rPr>
          <w:rFonts w:ascii="Times New Roman" w:hAnsi="Times New Roman" w:cs="Times New Roman"/>
        </w:rPr>
        <w:t>I</w:t>
      </w:r>
      <w:r w:rsidRPr="00D20398">
        <w:rPr>
          <w:rFonts w:ascii="Times New Roman" w:hAnsi="Times New Roman" w:cs="Times New Roman"/>
        </w:rPr>
        <w:t xml:space="preserve"> kwartale 2013 r.,</w:t>
      </w:r>
      <w:r w:rsidR="00AF623C">
        <w:rPr>
          <w:rFonts w:ascii="Times New Roman" w:hAnsi="Times New Roman" w:cs="Times New Roman"/>
        </w:rPr>
        <w:t xml:space="preserve"> </w:t>
      </w:r>
      <w:r w:rsidRPr="00D20398">
        <w:rPr>
          <w:rFonts w:ascii="Times New Roman" w:hAnsi="Times New Roman" w:cs="Times New Roman"/>
        </w:rPr>
        <w:t xml:space="preserve">udzielono umorzeń </w:t>
      </w:r>
      <w:r w:rsidR="00AF623C">
        <w:rPr>
          <w:rFonts w:ascii="Times New Roman" w:hAnsi="Times New Roman" w:cs="Times New Roman"/>
        </w:rPr>
        <w:t>w zakresie podatków na kwotę 40.668,00 zł,  odroczono terminy płatności na kwotę 462,00 zł,</w:t>
      </w:r>
      <w:r w:rsidRPr="00D20398">
        <w:rPr>
          <w:rFonts w:ascii="Times New Roman" w:hAnsi="Times New Roman" w:cs="Times New Roman"/>
        </w:rPr>
        <w:t>.</w:t>
      </w:r>
    </w:p>
    <w:p w:rsidR="00D20398" w:rsidRDefault="00D20398"/>
    <w:p w:rsidR="00D20398" w:rsidRDefault="00D20398">
      <w:r>
        <w:t xml:space="preserve">Górzno, </w:t>
      </w:r>
      <w:r w:rsidR="00AF623C">
        <w:t>19</w:t>
      </w:r>
      <w:r>
        <w:t>.0</w:t>
      </w:r>
      <w:r w:rsidR="00AF623C">
        <w:t>7</w:t>
      </w:r>
      <w:r>
        <w:t>.2013 r.</w:t>
      </w:r>
    </w:p>
    <w:p w:rsidR="006122DD" w:rsidRDefault="006122DD"/>
    <w:p w:rsidR="006122DD" w:rsidRDefault="006122DD"/>
    <w:p w:rsidR="00D21690" w:rsidRDefault="006122DD">
      <w:pPr>
        <w:rPr>
          <w:i/>
        </w:rPr>
      </w:pPr>
      <w:r w:rsidRPr="006122DD">
        <w:rPr>
          <w:i/>
        </w:rPr>
        <w:t>Sporządził 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 Gminy</w:t>
      </w:r>
    </w:p>
    <w:p w:rsidR="00D21690" w:rsidRPr="006122DD" w:rsidRDefault="00D2169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/-/</w:t>
      </w:r>
    </w:p>
    <w:p w:rsidR="006122DD" w:rsidRPr="006122DD" w:rsidRDefault="006122DD">
      <w:pPr>
        <w:rPr>
          <w:i/>
        </w:rPr>
      </w:pPr>
      <w:r w:rsidRPr="006122DD">
        <w:rPr>
          <w:i/>
        </w:rPr>
        <w:t>Barbara Krawczyńska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Robert Stańko</w:t>
      </w:r>
    </w:p>
    <w:p w:rsidR="006122DD" w:rsidRPr="006122DD" w:rsidRDefault="006122DD">
      <w:pPr>
        <w:rPr>
          <w:i/>
        </w:rPr>
      </w:pPr>
      <w:r w:rsidRPr="006122DD">
        <w:rPr>
          <w:i/>
        </w:rPr>
        <w:t>Skarbnik Gminy</w:t>
      </w:r>
    </w:p>
    <w:sectPr w:rsidR="006122DD" w:rsidRPr="006122DD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B53"/>
    <w:rsid w:val="003339E8"/>
    <w:rsid w:val="00493411"/>
    <w:rsid w:val="005311B6"/>
    <w:rsid w:val="00546E14"/>
    <w:rsid w:val="005B7496"/>
    <w:rsid w:val="005C5DDC"/>
    <w:rsid w:val="006122DD"/>
    <w:rsid w:val="00933870"/>
    <w:rsid w:val="00934B53"/>
    <w:rsid w:val="00AF623C"/>
    <w:rsid w:val="00BB1127"/>
    <w:rsid w:val="00C66FDF"/>
    <w:rsid w:val="00CE776B"/>
    <w:rsid w:val="00D20398"/>
    <w:rsid w:val="00D21690"/>
    <w:rsid w:val="00E950EE"/>
    <w:rsid w:val="00F4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4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2013-05-10T09:54:00Z</cp:lastPrinted>
  <dcterms:created xsi:type="dcterms:W3CDTF">2013-07-19T08:06:00Z</dcterms:created>
  <dcterms:modified xsi:type="dcterms:W3CDTF">2013-07-19T08:07:00Z</dcterms:modified>
</cp:coreProperties>
</file>