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B2F" w:rsidRDefault="00184B2F" w:rsidP="00184B2F">
      <w:pPr>
        <w:ind w:left="6372"/>
      </w:pPr>
      <w:r>
        <w:t>Górzno, dnia 20.08.2014r.</w:t>
      </w:r>
    </w:p>
    <w:p w:rsidR="00184B2F" w:rsidRDefault="00184B2F" w:rsidP="00184B2F"/>
    <w:p w:rsidR="00184B2F" w:rsidRDefault="00184B2F" w:rsidP="00184B2F">
      <w:r>
        <w:t>OR.2110.3.2014</w:t>
      </w:r>
    </w:p>
    <w:p w:rsidR="00184B2F" w:rsidRDefault="00184B2F" w:rsidP="00184B2F"/>
    <w:p w:rsidR="00184B2F" w:rsidRPr="00B633AA" w:rsidRDefault="00184B2F" w:rsidP="00184B2F">
      <w:pPr>
        <w:ind w:left="3540" w:firstLine="708"/>
        <w:rPr>
          <w:b/>
        </w:rPr>
      </w:pPr>
      <w:r w:rsidRPr="00B633AA">
        <w:rPr>
          <w:b/>
        </w:rPr>
        <w:t>INFORMACJA</w:t>
      </w:r>
    </w:p>
    <w:p w:rsidR="00184B2F" w:rsidRPr="00B633AA" w:rsidRDefault="00184B2F" w:rsidP="00184B2F">
      <w:pPr>
        <w:jc w:val="both"/>
        <w:rPr>
          <w:b/>
        </w:rPr>
      </w:pPr>
      <w:r w:rsidRPr="00B633AA">
        <w:rPr>
          <w:b/>
        </w:rPr>
        <w:t xml:space="preserve">dot. </w:t>
      </w:r>
      <w:r>
        <w:rPr>
          <w:b/>
        </w:rPr>
        <w:t xml:space="preserve">ponownego </w:t>
      </w:r>
      <w:r w:rsidRPr="00B633AA">
        <w:rPr>
          <w:b/>
        </w:rPr>
        <w:t>naboru na stanowisko urzędnicze – inspektor do spraw budownictwa, ochrony środowiska i planowania przestrzennego w Urzędzie Miasta i Gminy Górzno</w:t>
      </w:r>
    </w:p>
    <w:p w:rsidR="00184B2F" w:rsidRPr="00B633AA" w:rsidRDefault="00184B2F" w:rsidP="00184B2F">
      <w:pPr>
        <w:jc w:val="both"/>
        <w:rPr>
          <w:b/>
        </w:rPr>
      </w:pPr>
    </w:p>
    <w:p w:rsidR="00184B2F" w:rsidRDefault="00184B2F" w:rsidP="00184B2F">
      <w:pPr>
        <w:jc w:val="both"/>
      </w:pPr>
      <w:r>
        <w:t>Konkurs na wolne stanowisko urzędnicze w Urzędzie Miasta i Gminy Górzno – inspektor ds. budownictwa, ochrony środowiska i planowania przestrzennego, z powodu braku ofert spełniających wymogi formalne, został unieważniony.</w:t>
      </w:r>
    </w:p>
    <w:p w:rsidR="00184B2F" w:rsidRDefault="00184B2F" w:rsidP="00184B2F">
      <w:pPr>
        <w:jc w:val="both"/>
      </w:pPr>
    </w:p>
    <w:p w:rsidR="00A70DD7" w:rsidRDefault="00184B2F">
      <w:bookmarkStart w:id="0" w:name="_GoBack"/>
      <w:bookmarkEnd w:id="0"/>
    </w:p>
    <w:sectPr w:rsidR="00A70D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B2F"/>
    <w:rsid w:val="00021778"/>
    <w:rsid w:val="000E7336"/>
    <w:rsid w:val="00184B2F"/>
    <w:rsid w:val="001C2190"/>
    <w:rsid w:val="001E1145"/>
    <w:rsid w:val="003A3A62"/>
    <w:rsid w:val="007B5DEA"/>
    <w:rsid w:val="00B20E3A"/>
    <w:rsid w:val="00BF3EAE"/>
    <w:rsid w:val="00FA1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4B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4B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378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Rogozinska Ewa</dc:creator>
  <cp:lastModifiedBy>Rogozinska Ewa</cp:lastModifiedBy>
  <cp:revision>1</cp:revision>
  <dcterms:created xsi:type="dcterms:W3CDTF">2014-08-20T09:24:00Z</dcterms:created>
  <dcterms:modified xsi:type="dcterms:W3CDTF">2014-08-20T09:24:00Z</dcterms:modified>
</cp:coreProperties>
</file>