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6" w:rsidRPr="006363E1" w:rsidRDefault="00EF6266" w:rsidP="00ED01E8">
      <w:pPr>
        <w:ind w:left="4956" w:firstLine="708"/>
        <w:rPr>
          <w:b/>
        </w:rPr>
      </w:pPr>
      <w:r w:rsidRPr="006363E1">
        <w:rPr>
          <w:b/>
        </w:rPr>
        <w:t>Załącznik Nr</w:t>
      </w:r>
      <w:r w:rsidR="00BE005E">
        <w:rPr>
          <w:b/>
        </w:rPr>
        <w:t xml:space="preserve"> </w:t>
      </w:r>
      <w:r w:rsidR="00193239">
        <w:rPr>
          <w:b/>
        </w:rPr>
        <w:t>6</w:t>
      </w:r>
    </w:p>
    <w:p w:rsidR="00390610" w:rsidRDefault="00EF6266" w:rsidP="0029391C">
      <w:pPr>
        <w:ind w:left="5664"/>
      </w:pPr>
      <w:r>
        <w:t xml:space="preserve">do Uchwały </w:t>
      </w:r>
      <w:r w:rsidR="00AC189D">
        <w:t>Nr</w:t>
      </w:r>
      <w:r w:rsidR="0029391C">
        <w:t xml:space="preserve"> X</w:t>
      </w:r>
      <w:r w:rsidR="006D36DD">
        <w:t>L</w:t>
      </w:r>
      <w:r w:rsidR="00107FC7">
        <w:t>V</w:t>
      </w:r>
      <w:r w:rsidR="00193239">
        <w:t>I</w:t>
      </w:r>
      <w:r w:rsidR="0029391C">
        <w:t>/</w:t>
      </w:r>
      <w:r w:rsidR="00D4256F">
        <w:t>243</w:t>
      </w:r>
      <w:r w:rsidR="0029391C">
        <w:t>/2014</w:t>
      </w:r>
    </w:p>
    <w:p w:rsidR="00EF6266" w:rsidRDefault="00EF6266" w:rsidP="00ED01E8">
      <w:pPr>
        <w:ind w:left="4956" w:firstLine="708"/>
      </w:pPr>
      <w:r>
        <w:t>Rady Gminy w Górznie</w:t>
      </w:r>
    </w:p>
    <w:p w:rsidR="00390610" w:rsidRDefault="00EF6266" w:rsidP="00E87B44">
      <w:pPr>
        <w:ind w:left="5664" w:firstLine="57"/>
      </w:pPr>
      <w:r>
        <w:t xml:space="preserve">z dnia </w:t>
      </w:r>
      <w:r w:rsidR="00BE005E">
        <w:t xml:space="preserve">  </w:t>
      </w:r>
      <w:r w:rsidR="00193239">
        <w:t>29 października</w:t>
      </w:r>
      <w:r w:rsidR="0010555E">
        <w:t xml:space="preserve"> </w:t>
      </w:r>
      <w:r w:rsidR="00A92C45">
        <w:t>201</w:t>
      </w:r>
      <w:r w:rsidR="00E87B44">
        <w:t>4</w:t>
      </w:r>
      <w:r w:rsidR="00460AB5">
        <w:t xml:space="preserve"> r.</w:t>
      </w:r>
      <w:r w:rsidR="00E87B44">
        <w:t xml:space="preserve">   </w:t>
      </w:r>
    </w:p>
    <w:p w:rsidR="00390610" w:rsidRDefault="00390610" w:rsidP="00390610">
      <w:pPr>
        <w:ind w:left="4248" w:firstLine="708"/>
      </w:pPr>
    </w:p>
    <w:p w:rsidR="006363E1" w:rsidRDefault="006363E1" w:rsidP="00390610">
      <w:pPr>
        <w:ind w:left="4248" w:firstLine="708"/>
      </w:pPr>
    </w:p>
    <w:p w:rsidR="00EF6266" w:rsidRDefault="00EF6266" w:rsidP="00EF6266"/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 sektora finansów publicznych</w:t>
      </w:r>
      <w:r w:rsidR="0050732C">
        <w:rPr>
          <w:b/>
          <w:sz w:val="28"/>
          <w:szCs w:val="28"/>
        </w:rPr>
        <w:t xml:space="preserve"> 2</w:t>
      </w:r>
      <w:r w:rsidR="00D27960">
        <w:rPr>
          <w:b/>
          <w:sz w:val="28"/>
          <w:szCs w:val="28"/>
        </w:rPr>
        <w:t>4</w:t>
      </w:r>
      <w:r w:rsidR="0050732C">
        <w:rPr>
          <w:b/>
          <w:sz w:val="28"/>
          <w:szCs w:val="28"/>
        </w:rPr>
        <w:t>8.256,00 zł,</w:t>
      </w:r>
    </w:p>
    <w:p w:rsidR="00EF6266" w:rsidRDefault="00EF6266" w:rsidP="00EF6266">
      <w:pPr>
        <w:rPr>
          <w:b/>
          <w:sz w:val="28"/>
          <w:szCs w:val="28"/>
        </w:rPr>
      </w:pPr>
    </w:p>
    <w:p w:rsidR="00455EA2" w:rsidRDefault="00455EA2" w:rsidP="00EF6266">
      <w:pPr>
        <w:rPr>
          <w:b/>
          <w:sz w:val="28"/>
          <w:szCs w:val="28"/>
        </w:rPr>
      </w:pPr>
    </w:p>
    <w:p w:rsidR="00EF6266" w:rsidRPr="0085150D" w:rsidRDefault="00EF6266" w:rsidP="0085150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85150D">
        <w:rPr>
          <w:i/>
          <w:sz w:val="28"/>
          <w:szCs w:val="28"/>
        </w:rPr>
        <w:t>dotacje podmiotowe</w:t>
      </w:r>
      <w:r w:rsidR="00B57A0E" w:rsidRPr="0085150D">
        <w:rPr>
          <w:i/>
          <w:sz w:val="28"/>
          <w:szCs w:val="28"/>
        </w:rPr>
        <w:t xml:space="preserve">   </w:t>
      </w:r>
      <w:r w:rsidR="00AC189D" w:rsidRPr="0085150D">
        <w:rPr>
          <w:i/>
          <w:sz w:val="28"/>
          <w:szCs w:val="28"/>
        </w:rPr>
        <w:t>2</w:t>
      </w:r>
      <w:r w:rsidR="00D27960">
        <w:rPr>
          <w:i/>
          <w:sz w:val="28"/>
          <w:szCs w:val="28"/>
        </w:rPr>
        <w:t>2</w:t>
      </w:r>
      <w:r w:rsidR="00C21547">
        <w:rPr>
          <w:i/>
          <w:sz w:val="28"/>
          <w:szCs w:val="28"/>
        </w:rPr>
        <w:t>6</w:t>
      </w:r>
      <w:r w:rsidR="00B57A0E" w:rsidRPr="0085150D">
        <w:rPr>
          <w:i/>
          <w:sz w:val="28"/>
          <w:szCs w:val="28"/>
        </w:rPr>
        <w:t>.</w:t>
      </w:r>
      <w:r w:rsidR="00C21547">
        <w:rPr>
          <w:i/>
          <w:sz w:val="28"/>
          <w:szCs w:val="28"/>
        </w:rPr>
        <w:t>256</w:t>
      </w:r>
      <w:r w:rsidR="00B57A0E" w:rsidRPr="0085150D">
        <w:rPr>
          <w:i/>
          <w:sz w:val="28"/>
          <w:szCs w:val="28"/>
        </w:rPr>
        <w:t>,00</w:t>
      </w:r>
    </w:p>
    <w:p w:rsidR="00EF6266" w:rsidRDefault="00EF6266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F6266" w:rsidRDefault="00EF6266" w:rsidP="00EF6266">
      <w:pPr>
        <w:ind w:left="7788"/>
      </w:pPr>
      <w:r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1.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455EA2" w:rsidP="00EF6266">
            <w:r>
              <w:t>921</w:t>
            </w:r>
            <w:r w:rsidR="00EF6266">
              <w:t>09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Gminny Ośrodek Kultury w Górznie</w:t>
            </w:r>
          </w:p>
        </w:tc>
        <w:tc>
          <w:tcPr>
            <w:tcW w:w="2328" w:type="dxa"/>
          </w:tcPr>
          <w:p w:rsidR="00EF6266" w:rsidRDefault="00AC189D" w:rsidP="00AC189D">
            <w:pPr>
              <w:jc w:val="right"/>
            </w:pPr>
            <w:r>
              <w:t>139</w:t>
            </w:r>
            <w:r w:rsidR="00993741">
              <w:t>.</w:t>
            </w:r>
            <w:r>
              <w:t>95</w:t>
            </w:r>
            <w:r w:rsidR="00993741">
              <w:t>0</w:t>
            </w:r>
            <w:r w:rsidR="00EF6266">
              <w:t>,00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2.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EF6266" w:rsidP="00EF6266">
            <w:r>
              <w:t>92116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Gminna Biblioteka Publiczna w Górznie</w:t>
            </w:r>
          </w:p>
        </w:tc>
        <w:tc>
          <w:tcPr>
            <w:tcW w:w="2328" w:type="dxa"/>
          </w:tcPr>
          <w:p w:rsidR="00EF6266" w:rsidRDefault="0085150D" w:rsidP="00AC189D">
            <w:pPr>
              <w:jc w:val="right"/>
            </w:pPr>
            <w:r>
              <w:t>76.306</w:t>
            </w:r>
            <w:r w:rsidR="00EF6266">
              <w:t>,00</w:t>
            </w:r>
          </w:p>
        </w:tc>
      </w:tr>
      <w:tr w:rsidR="00D27960">
        <w:tc>
          <w:tcPr>
            <w:tcW w:w="722" w:type="dxa"/>
          </w:tcPr>
          <w:p w:rsidR="00D27960" w:rsidRDefault="00D27960" w:rsidP="00EF6266">
            <w:r>
              <w:t>3.</w:t>
            </w:r>
          </w:p>
        </w:tc>
        <w:tc>
          <w:tcPr>
            <w:tcW w:w="855" w:type="dxa"/>
          </w:tcPr>
          <w:p w:rsidR="00D27960" w:rsidRDefault="00D27960" w:rsidP="00EF6266">
            <w:r>
              <w:t>754</w:t>
            </w:r>
          </w:p>
        </w:tc>
        <w:tc>
          <w:tcPr>
            <w:tcW w:w="1110" w:type="dxa"/>
          </w:tcPr>
          <w:p w:rsidR="00D27960" w:rsidRDefault="00D27960" w:rsidP="00EF6266">
            <w:r>
              <w:t>75411</w:t>
            </w:r>
          </w:p>
        </w:tc>
        <w:tc>
          <w:tcPr>
            <w:tcW w:w="699" w:type="dxa"/>
          </w:tcPr>
          <w:p w:rsidR="00D27960" w:rsidRDefault="00D27960" w:rsidP="00EF6266">
            <w:r>
              <w:t>6170</w:t>
            </w:r>
          </w:p>
        </w:tc>
        <w:tc>
          <w:tcPr>
            <w:tcW w:w="3810" w:type="dxa"/>
          </w:tcPr>
          <w:p w:rsidR="00D27960" w:rsidRDefault="00D27960" w:rsidP="00EF6266">
            <w:r>
              <w:t>Komenda Powiatowa Państwowej Staży Pożarnej w Brodnicy</w:t>
            </w:r>
          </w:p>
        </w:tc>
        <w:tc>
          <w:tcPr>
            <w:tcW w:w="2328" w:type="dxa"/>
          </w:tcPr>
          <w:p w:rsidR="00D27960" w:rsidRDefault="00D27960" w:rsidP="00AC189D">
            <w:pPr>
              <w:jc w:val="right"/>
            </w:pPr>
            <w:r>
              <w:t>10.000,00</w:t>
            </w:r>
          </w:p>
        </w:tc>
      </w:tr>
    </w:tbl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455EA2" w:rsidRPr="0085150D" w:rsidRDefault="0085150D" w:rsidP="0085150D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85150D">
        <w:rPr>
          <w:i/>
          <w:sz w:val="28"/>
          <w:szCs w:val="28"/>
        </w:rPr>
        <w:t xml:space="preserve">dotacje celowe </w:t>
      </w:r>
      <w:r w:rsidR="008C0C47">
        <w:rPr>
          <w:i/>
          <w:sz w:val="28"/>
          <w:szCs w:val="28"/>
        </w:rPr>
        <w:t>4</w:t>
      </w:r>
      <w:r w:rsidR="0050732C">
        <w:rPr>
          <w:i/>
          <w:sz w:val="28"/>
          <w:szCs w:val="28"/>
        </w:rPr>
        <w:t>.</w:t>
      </w:r>
      <w:r w:rsidR="00677DB3">
        <w:rPr>
          <w:i/>
          <w:sz w:val="28"/>
          <w:szCs w:val="28"/>
        </w:rPr>
        <w:t>000</w:t>
      </w:r>
      <w:r w:rsidRPr="0085150D">
        <w:rPr>
          <w:i/>
          <w:sz w:val="28"/>
          <w:szCs w:val="28"/>
        </w:rPr>
        <w:t xml:space="preserve">,00 </w:t>
      </w: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Pr="0085150D" w:rsidRDefault="0085150D" w:rsidP="0085150D">
      <w:pPr>
        <w:pStyle w:val="Akapitzlist"/>
        <w:rPr>
          <w:i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85150D" w:rsidTr="0085150D">
        <w:tc>
          <w:tcPr>
            <w:tcW w:w="722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85150D" w:rsidRPr="006F6692" w:rsidRDefault="0085150D" w:rsidP="0085150D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85150D" w:rsidTr="0085150D">
        <w:tc>
          <w:tcPr>
            <w:tcW w:w="722" w:type="dxa"/>
          </w:tcPr>
          <w:p w:rsidR="0085150D" w:rsidRDefault="0085150D" w:rsidP="0085150D">
            <w:r>
              <w:t>1.</w:t>
            </w:r>
          </w:p>
        </w:tc>
        <w:tc>
          <w:tcPr>
            <w:tcW w:w="855" w:type="dxa"/>
          </w:tcPr>
          <w:p w:rsidR="0085150D" w:rsidRDefault="0085150D" w:rsidP="0085150D">
            <w:r>
              <w:t>851</w:t>
            </w:r>
          </w:p>
        </w:tc>
        <w:tc>
          <w:tcPr>
            <w:tcW w:w="1110" w:type="dxa"/>
          </w:tcPr>
          <w:p w:rsidR="0085150D" w:rsidRDefault="0085150D" w:rsidP="0085150D">
            <w:r>
              <w:t>85154</w:t>
            </w:r>
          </w:p>
        </w:tc>
        <w:tc>
          <w:tcPr>
            <w:tcW w:w="699" w:type="dxa"/>
          </w:tcPr>
          <w:p w:rsidR="0085150D" w:rsidRDefault="0085150D" w:rsidP="0085150D">
            <w:r>
              <w:t>2330</w:t>
            </w:r>
          </w:p>
        </w:tc>
        <w:tc>
          <w:tcPr>
            <w:tcW w:w="3810" w:type="dxa"/>
          </w:tcPr>
          <w:p w:rsidR="0085150D" w:rsidRDefault="0085150D" w:rsidP="0085150D">
            <w:r>
              <w:t>Dotacja przekazana do Samorządu Województwa na zadania bieżące realizowane na podatnie porozumień (umów) między jednostkami samorządu terytorialnego</w:t>
            </w:r>
          </w:p>
        </w:tc>
        <w:tc>
          <w:tcPr>
            <w:tcW w:w="2328" w:type="dxa"/>
          </w:tcPr>
          <w:p w:rsidR="0085150D" w:rsidRDefault="0085150D" w:rsidP="0085150D">
            <w:pPr>
              <w:jc w:val="right"/>
            </w:pPr>
            <w:r>
              <w:t>250,00</w:t>
            </w:r>
          </w:p>
        </w:tc>
      </w:tr>
      <w:tr w:rsidR="0010555E" w:rsidTr="0085150D">
        <w:tc>
          <w:tcPr>
            <w:tcW w:w="722" w:type="dxa"/>
          </w:tcPr>
          <w:p w:rsidR="0010555E" w:rsidRDefault="0010555E" w:rsidP="0085150D">
            <w:r>
              <w:t>2.</w:t>
            </w:r>
          </w:p>
        </w:tc>
        <w:tc>
          <w:tcPr>
            <w:tcW w:w="855" w:type="dxa"/>
          </w:tcPr>
          <w:p w:rsidR="0010555E" w:rsidRDefault="0010555E" w:rsidP="0085150D">
            <w:r>
              <w:t>710</w:t>
            </w:r>
          </w:p>
        </w:tc>
        <w:tc>
          <w:tcPr>
            <w:tcW w:w="1110" w:type="dxa"/>
          </w:tcPr>
          <w:p w:rsidR="0010555E" w:rsidRDefault="0010555E" w:rsidP="0085150D">
            <w:r>
              <w:t>71013</w:t>
            </w:r>
          </w:p>
        </w:tc>
        <w:tc>
          <w:tcPr>
            <w:tcW w:w="699" w:type="dxa"/>
          </w:tcPr>
          <w:p w:rsidR="0010555E" w:rsidRDefault="0010555E" w:rsidP="0085150D">
            <w:r>
              <w:t>2320</w:t>
            </w:r>
          </w:p>
        </w:tc>
        <w:tc>
          <w:tcPr>
            <w:tcW w:w="3810" w:type="dxa"/>
          </w:tcPr>
          <w:p w:rsidR="0010555E" w:rsidRDefault="0010555E" w:rsidP="0085150D">
            <w:r>
              <w:t>Dotacje celowe przekazane do powiatu na zadania bieżące realizowane na podstawie porozumień (umów) między jednostkami samorządu terytorialnego</w:t>
            </w:r>
          </w:p>
        </w:tc>
        <w:tc>
          <w:tcPr>
            <w:tcW w:w="2328" w:type="dxa"/>
          </w:tcPr>
          <w:p w:rsidR="0010555E" w:rsidRDefault="0010555E" w:rsidP="00677DB3">
            <w:pPr>
              <w:jc w:val="right"/>
            </w:pPr>
            <w:r>
              <w:t>3.</w:t>
            </w:r>
            <w:r w:rsidR="00677DB3">
              <w:t>750</w:t>
            </w:r>
            <w:r>
              <w:t>,00</w:t>
            </w:r>
          </w:p>
        </w:tc>
      </w:tr>
      <w:tr w:rsidR="0050732C" w:rsidTr="0085150D">
        <w:tc>
          <w:tcPr>
            <w:tcW w:w="722" w:type="dxa"/>
          </w:tcPr>
          <w:p w:rsidR="0050732C" w:rsidRDefault="0050732C" w:rsidP="0085150D">
            <w:r>
              <w:t>.</w:t>
            </w:r>
          </w:p>
        </w:tc>
        <w:tc>
          <w:tcPr>
            <w:tcW w:w="855" w:type="dxa"/>
          </w:tcPr>
          <w:p w:rsidR="0050732C" w:rsidRDefault="0050732C" w:rsidP="0085150D"/>
        </w:tc>
        <w:tc>
          <w:tcPr>
            <w:tcW w:w="1110" w:type="dxa"/>
          </w:tcPr>
          <w:p w:rsidR="0050732C" w:rsidRDefault="0050732C" w:rsidP="0085150D"/>
        </w:tc>
        <w:tc>
          <w:tcPr>
            <w:tcW w:w="699" w:type="dxa"/>
          </w:tcPr>
          <w:p w:rsidR="0050732C" w:rsidRDefault="0050732C" w:rsidP="008C0C47"/>
        </w:tc>
        <w:tc>
          <w:tcPr>
            <w:tcW w:w="3810" w:type="dxa"/>
          </w:tcPr>
          <w:p w:rsidR="0050732C" w:rsidRDefault="0050732C" w:rsidP="0085150D"/>
        </w:tc>
        <w:tc>
          <w:tcPr>
            <w:tcW w:w="2328" w:type="dxa"/>
          </w:tcPr>
          <w:p w:rsidR="0050732C" w:rsidRDefault="0050732C" w:rsidP="00677DB3">
            <w:pPr>
              <w:jc w:val="right"/>
            </w:pPr>
          </w:p>
        </w:tc>
      </w:tr>
    </w:tbl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C0C47" w:rsidP="008C0C47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dotacja na pierwsze wyposażenie w środki obrotowe 18.000,00</w:t>
      </w:r>
    </w:p>
    <w:p w:rsidR="008C0C47" w:rsidRDefault="008C0C47" w:rsidP="008C0C47">
      <w:pPr>
        <w:rPr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51"/>
        <w:gridCol w:w="1035"/>
        <w:gridCol w:w="709"/>
        <w:gridCol w:w="3827"/>
        <w:gridCol w:w="2016"/>
      </w:tblGrid>
      <w:tr w:rsidR="008C0C47" w:rsidTr="008C0C47">
        <w:tc>
          <w:tcPr>
            <w:tcW w:w="817" w:type="dxa"/>
          </w:tcPr>
          <w:p w:rsidR="008C0C47" w:rsidRPr="008C0C47" w:rsidRDefault="008C0C47" w:rsidP="008C0C47">
            <w:pPr>
              <w:rPr>
                <w:b/>
                <w:sz w:val="22"/>
                <w:szCs w:val="22"/>
              </w:rPr>
            </w:pPr>
            <w:r w:rsidRPr="008C0C4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1" w:type="dxa"/>
          </w:tcPr>
          <w:p w:rsidR="008C0C47" w:rsidRPr="008C0C47" w:rsidRDefault="008C0C47" w:rsidP="008C0C47">
            <w:pPr>
              <w:rPr>
                <w:b/>
                <w:sz w:val="22"/>
                <w:szCs w:val="22"/>
              </w:rPr>
            </w:pPr>
            <w:r w:rsidRPr="008C0C47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992" w:type="dxa"/>
          </w:tcPr>
          <w:p w:rsidR="008C0C47" w:rsidRPr="008C0C47" w:rsidRDefault="008C0C47" w:rsidP="008C0C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</w:tcPr>
          <w:p w:rsidR="008C0C47" w:rsidRPr="008C0C47" w:rsidRDefault="008C0C47" w:rsidP="008C0C47">
            <w:pPr>
              <w:rPr>
                <w:b/>
                <w:sz w:val="22"/>
                <w:szCs w:val="22"/>
              </w:rPr>
            </w:pPr>
            <w:r w:rsidRPr="008C0C47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3827" w:type="dxa"/>
          </w:tcPr>
          <w:p w:rsidR="008C0C47" w:rsidRPr="008C0C47" w:rsidRDefault="008C0C47" w:rsidP="008C0C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instytucji</w:t>
            </w:r>
          </w:p>
        </w:tc>
        <w:tc>
          <w:tcPr>
            <w:tcW w:w="2016" w:type="dxa"/>
          </w:tcPr>
          <w:p w:rsidR="008C0C47" w:rsidRPr="008C0C47" w:rsidRDefault="008C0C47" w:rsidP="008C0C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dotacji</w:t>
            </w:r>
          </w:p>
        </w:tc>
      </w:tr>
      <w:tr w:rsidR="008C0C47" w:rsidTr="008C0C47">
        <w:tc>
          <w:tcPr>
            <w:tcW w:w="817" w:type="dxa"/>
          </w:tcPr>
          <w:p w:rsidR="008C0C47" w:rsidRPr="008C0C47" w:rsidRDefault="008C0C47" w:rsidP="008C0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8C0C47" w:rsidRPr="008C0C47" w:rsidRDefault="008C0C47" w:rsidP="008C0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8C0C47" w:rsidRPr="008C0C47" w:rsidRDefault="008C0C47" w:rsidP="008C0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90017</w:t>
            </w:r>
          </w:p>
        </w:tc>
        <w:tc>
          <w:tcPr>
            <w:tcW w:w="709" w:type="dxa"/>
          </w:tcPr>
          <w:p w:rsidR="008C0C47" w:rsidRPr="008C0C47" w:rsidRDefault="004E56A6" w:rsidP="005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  <w:r w:rsidR="008C0C47" w:rsidRPr="008C0C47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8C0C47" w:rsidRPr="008C0C47" w:rsidRDefault="008C0C47" w:rsidP="008C0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Usług Komunalnych w Górznie</w:t>
            </w:r>
          </w:p>
        </w:tc>
        <w:tc>
          <w:tcPr>
            <w:tcW w:w="2016" w:type="dxa"/>
          </w:tcPr>
          <w:p w:rsidR="008C0C47" w:rsidRPr="008C0C47" w:rsidRDefault="008C0C47" w:rsidP="008C0C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18.000,00</w:t>
            </w:r>
          </w:p>
        </w:tc>
      </w:tr>
    </w:tbl>
    <w:p w:rsidR="008C0C47" w:rsidRPr="008C0C47" w:rsidRDefault="008C0C47" w:rsidP="008C0C47">
      <w:pPr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Pr="0085150D" w:rsidRDefault="0085150D" w:rsidP="0085150D">
      <w:pPr>
        <w:pStyle w:val="Akapitzlist"/>
        <w:rPr>
          <w:i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85150D" w:rsidRDefault="0085150D" w:rsidP="0010555E">
      <w:pPr>
        <w:rPr>
          <w:b/>
          <w:sz w:val="28"/>
          <w:szCs w:val="28"/>
        </w:rPr>
      </w:pPr>
    </w:p>
    <w:p w:rsidR="0085150D" w:rsidRDefault="0085150D" w:rsidP="00EF6266">
      <w:pPr>
        <w:jc w:val="center"/>
        <w:rPr>
          <w:b/>
          <w:sz w:val="28"/>
          <w:szCs w:val="28"/>
        </w:rPr>
      </w:pPr>
    </w:p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</w:t>
      </w:r>
      <w:r>
        <w:rPr>
          <w:b/>
          <w:sz w:val="28"/>
          <w:szCs w:val="28"/>
        </w:rPr>
        <w:t xml:space="preserve"> spoza </w:t>
      </w:r>
      <w:r w:rsidRPr="00EF6266">
        <w:rPr>
          <w:b/>
          <w:sz w:val="28"/>
          <w:szCs w:val="28"/>
        </w:rPr>
        <w:t xml:space="preserve"> sektora finansów publicznych</w:t>
      </w:r>
      <w:r w:rsidR="0050732C">
        <w:rPr>
          <w:b/>
          <w:sz w:val="28"/>
          <w:szCs w:val="28"/>
        </w:rPr>
        <w:t xml:space="preserve"> 1.</w:t>
      </w:r>
      <w:r w:rsidR="006D36DD">
        <w:rPr>
          <w:b/>
          <w:sz w:val="28"/>
          <w:szCs w:val="28"/>
        </w:rPr>
        <w:t>5</w:t>
      </w:r>
      <w:r w:rsidR="007F4A76">
        <w:rPr>
          <w:b/>
          <w:sz w:val="28"/>
          <w:szCs w:val="28"/>
        </w:rPr>
        <w:t>34</w:t>
      </w:r>
      <w:r w:rsidR="0050732C">
        <w:rPr>
          <w:b/>
          <w:sz w:val="28"/>
          <w:szCs w:val="28"/>
        </w:rPr>
        <w:t>.</w:t>
      </w:r>
      <w:r w:rsidR="007F4A76">
        <w:rPr>
          <w:b/>
          <w:sz w:val="28"/>
          <w:szCs w:val="28"/>
        </w:rPr>
        <w:t>48</w:t>
      </w:r>
      <w:r w:rsidR="0050732C">
        <w:rPr>
          <w:b/>
          <w:sz w:val="28"/>
          <w:szCs w:val="28"/>
        </w:rPr>
        <w:t>3,00 zł,</w:t>
      </w:r>
    </w:p>
    <w:p w:rsidR="00455EA2" w:rsidRDefault="00455EA2" w:rsidP="00EF6266">
      <w:pPr>
        <w:rPr>
          <w:b/>
          <w:sz w:val="28"/>
          <w:szCs w:val="28"/>
        </w:rPr>
      </w:pPr>
    </w:p>
    <w:p w:rsidR="00EF6266" w:rsidRPr="00EF6266" w:rsidRDefault="00EF6266" w:rsidP="00EF6266">
      <w:pPr>
        <w:rPr>
          <w:b/>
        </w:rPr>
      </w:pPr>
    </w:p>
    <w:p w:rsidR="00EF6266" w:rsidRPr="00455EA2" w:rsidRDefault="00EF6266" w:rsidP="00147915">
      <w:pPr>
        <w:numPr>
          <w:ilvl w:val="0"/>
          <w:numId w:val="2"/>
        </w:numPr>
        <w:rPr>
          <w:i/>
          <w:sz w:val="28"/>
          <w:szCs w:val="28"/>
        </w:rPr>
      </w:pPr>
      <w:r w:rsidRPr="00455EA2">
        <w:rPr>
          <w:i/>
          <w:sz w:val="28"/>
          <w:szCs w:val="28"/>
        </w:rPr>
        <w:t>dotacja podmiotowa</w:t>
      </w:r>
      <w:r w:rsidR="00B57A0E">
        <w:rPr>
          <w:i/>
          <w:sz w:val="28"/>
          <w:szCs w:val="28"/>
        </w:rPr>
        <w:t xml:space="preserve">     </w:t>
      </w:r>
      <w:r w:rsidR="005153C1">
        <w:rPr>
          <w:i/>
        </w:rPr>
        <w:t>1.</w:t>
      </w:r>
      <w:r w:rsidR="00EA5DF8">
        <w:rPr>
          <w:i/>
        </w:rPr>
        <w:t>509.483</w:t>
      </w:r>
      <w:r w:rsidR="00B57A0E" w:rsidRPr="00B57A0E">
        <w:rPr>
          <w:i/>
        </w:rPr>
        <w:t>,00</w:t>
      </w:r>
    </w:p>
    <w:p w:rsidR="00EF6266" w:rsidRDefault="00EF6266" w:rsidP="00EF6266"/>
    <w:p w:rsidR="00EF6266" w:rsidRDefault="00B57A0E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B30">
        <w:tab/>
      </w:r>
      <w:r w:rsidR="00583B30">
        <w:tab/>
      </w:r>
      <w:r w:rsidR="00583B30">
        <w:tab/>
        <w:t xml:space="preserve">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455EA2">
            <w:r>
              <w:t>1.</w:t>
            </w:r>
          </w:p>
        </w:tc>
        <w:tc>
          <w:tcPr>
            <w:tcW w:w="855" w:type="dxa"/>
          </w:tcPr>
          <w:p w:rsidR="00EF6266" w:rsidRDefault="00EF6266" w:rsidP="00455EA2">
            <w:r>
              <w:t>801</w:t>
            </w:r>
          </w:p>
        </w:tc>
        <w:tc>
          <w:tcPr>
            <w:tcW w:w="1110" w:type="dxa"/>
          </w:tcPr>
          <w:p w:rsidR="00EF6266" w:rsidRDefault="00EF6266" w:rsidP="00B57A0E">
            <w:r>
              <w:t>801</w:t>
            </w:r>
            <w:r w:rsidR="00B57A0E">
              <w:t>01</w:t>
            </w:r>
          </w:p>
        </w:tc>
        <w:tc>
          <w:tcPr>
            <w:tcW w:w="699" w:type="dxa"/>
          </w:tcPr>
          <w:p w:rsidR="00EF6266" w:rsidRDefault="00EF6266" w:rsidP="00455EA2">
            <w:r>
              <w:t>2540</w:t>
            </w:r>
          </w:p>
        </w:tc>
        <w:tc>
          <w:tcPr>
            <w:tcW w:w="3810" w:type="dxa"/>
          </w:tcPr>
          <w:p w:rsidR="00EF6266" w:rsidRDefault="00EF6266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EF6266" w:rsidRDefault="0085150D" w:rsidP="00580853">
            <w:pPr>
              <w:jc w:val="right"/>
            </w:pPr>
            <w:r>
              <w:t>604.188</w:t>
            </w:r>
            <w:r w:rsidR="00B57A0E">
              <w:t>,</w:t>
            </w:r>
            <w:r w:rsidR="00EF6266">
              <w:t>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2.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677DB3" w:rsidP="005153C1">
            <w:pPr>
              <w:jc w:val="right"/>
            </w:pPr>
            <w:r>
              <w:t>130.893</w:t>
            </w:r>
            <w:r w:rsidR="00B57A0E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3.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80110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85150D" w:rsidP="005153C1">
            <w:pPr>
              <w:jc w:val="right"/>
            </w:pPr>
            <w:r>
              <w:t>494.706</w:t>
            </w:r>
            <w:r w:rsidR="00B57A0E">
              <w:t>,00</w:t>
            </w:r>
          </w:p>
        </w:tc>
      </w:tr>
      <w:tr w:rsidR="00993741">
        <w:tc>
          <w:tcPr>
            <w:tcW w:w="722" w:type="dxa"/>
          </w:tcPr>
          <w:p w:rsidR="00993741" w:rsidRDefault="00B57A0E" w:rsidP="00455EA2">
            <w:r>
              <w:t>4</w:t>
            </w:r>
            <w:r w:rsidR="00993741">
              <w:t>.</w:t>
            </w:r>
          </w:p>
        </w:tc>
        <w:tc>
          <w:tcPr>
            <w:tcW w:w="855" w:type="dxa"/>
          </w:tcPr>
          <w:p w:rsidR="00993741" w:rsidRDefault="00993741" w:rsidP="00455EA2">
            <w:r>
              <w:t>801</w:t>
            </w:r>
          </w:p>
        </w:tc>
        <w:tc>
          <w:tcPr>
            <w:tcW w:w="1110" w:type="dxa"/>
          </w:tcPr>
          <w:p w:rsidR="00993741" w:rsidRDefault="00993741" w:rsidP="00455EA2">
            <w:r>
              <w:t>80101</w:t>
            </w:r>
          </w:p>
        </w:tc>
        <w:tc>
          <w:tcPr>
            <w:tcW w:w="699" w:type="dxa"/>
          </w:tcPr>
          <w:p w:rsidR="00993741" w:rsidRDefault="00993741" w:rsidP="00455EA2">
            <w:r>
              <w:t>2540</w:t>
            </w:r>
          </w:p>
        </w:tc>
        <w:tc>
          <w:tcPr>
            <w:tcW w:w="3810" w:type="dxa"/>
          </w:tcPr>
          <w:p w:rsidR="00993741" w:rsidRDefault="00993741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993741" w:rsidRDefault="0085150D" w:rsidP="005153C1">
            <w:pPr>
              <w:jc w:val="right"/>
            </w:pPr>
            <w:r>
              <w:t>178.066</w:t>
            </w:r>
            <w:r w:rsidR="00993741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5.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B57A0E" w:rsidRDefault="00EA5DF8" w:rsidP="005153C1">
            <w:pPr>
              <w:jc w:val="right"/>
            </w:pPr>
            <w:r>
              <w:t>101.630,00</w:t>
            </w:r>
          </w:p>
        </w:tc>
      </w:tr>
      <w:tr w:rsidR="00313DE5">
        <w:tc>
          <w:tcPr>
            <w:tcW w:w="722" w:type="dxa"/>
          </w:tcPr>
          <w:p w:rsidR="00313DE5" w:rsidRDefault="00313DE5" w:rsidP="00455EA2"/>
        </w:tc>
        <w:tc>
          <w:tcPr>
            <w:tcW w:w="855" w:type="dxa"/>
          </w:tcPr>
          <w:p w:rsidR="00313DE5" w:rsidRDefault="00313DE5" w:rsidP="00455EA2"/>
        </w:tc>
        <w:tc>
          <w:tcPr>
            <w:tcW w:w="1110" w:type="dxa"/>
          </w:tcPr>
          <w:p w:rsidR="00313DE5" w:rsidRDefault="00313DE5" w:rsidP="00455EA2"/>
        </w:tc>
        <w:tc>
          <w:tcPr>
            <w:tcW w:w="699" w:type="dxa"/>
          </w:tcPr>
          <w:p w:rsidR="00313DE5" w:rsidRDefault="00313DE5" w:rsidP="00455EA2"/>
        </w:tc>
        <w:tc>
          <w:tcPr>
            <w:tcW w:w="3810" w:type="dxa"/>
          </w:tcPr>
          <w:p w:rsidR="00313DE5" w:rsidRDefault="00313DE5" w:rsidP="00313DE5"/>
        </w:tc>
        <w:tc>
          <w:tcPr>
            <w:tcW w:w="2328" w:type="dxa"/>
          </w:tcPr>
          <w:p w:rsidR="00313DE5" w:rsidRDefault="00313DE5" w:rsidP="005153C1">
            <w:pPr>
              <w:jc w:val="right"/>
            </w:pPr>
          </w:p>
        </w:tc>
      </w:tr>
    </w:tbl>
    <w:p w:rsidR="00EF6266" w:rsidRDefault="00EF6266" w:rsidP="00EF6266"/>
    <w:p w:rsidR="00EF6266" w:rsidRDefault="00EF6266" w:rsidP="00EF6266"/>
    <w:p w:rsidR="00455EA2" w:rsidRPr="00455EA2" w:rsidRDefault="00455EA2" w:rsidP="00EF6266">
      <w:pPr>
        <w:rPr>
          <w:i/>
          <w:sz w:val="28"/>
          <w:szCs w:val="28"/>
        </w:rPr>
      </w:pPr>
    </w:p>
    <w:p w:rsidR="00EF6266" w:rsidRPr="00455EA2" w:rsidRDefault="00EF6266" w:rsidP="00EF6266">
      <w:pPr>
        <w:rPr>
          <w:i/>
          <w:sz w:val="28"/>
          <w:szCs w:val="28"/>
        </w:rPr>
      </w:pPr>
      <w:r w:rsidRPr="00455EA2">
        <w:rPr>
          <w:i/>
          <w:sz w:val="28"/>
          <w:szCs w:val="28"/>
        </w:rPr>
        <w:t>2) dotacja celowa</w:t>
      </w:r>
      <w:r w:rsidR="00B57A0E">
        <w:rPr>
          <w:i/>
          <w:sz w:val="28"/>
          <w:szCs w:val="28"/>
        </w:rPr>
        <w:t xml:space="preserve">   </w:t>
      </w:r>
      <w:r w:rsidR="005153C1">
        <w:rPr>
          <w:i/>
          <w:sz w:val="28"/>
          <w:szCs w:val="28"/>
        </w:rPr>
        <w:t>2</w:t>
      </w:r>
      <w:r w:rsidR="001B296E">
        <w:rPr>
          <w:i/>
          <w:sz w:val="28"/>
          <w:szCs w:val="28"/>
        </w:rPr>
        <w:t>5</w:t>
      </w:r>
      <w:r w:rsidR="00B57A0E">
        <w:rPr>
          <w:i/>
          <w:sz w:val="28"/>
          <w:szCs w:val="28"/>
        </w:rPr>
        <w:t>.000,00</w:t>
      </w:r>
    </w:p>
    <w:p w:rsidR="00EF6266" w:rsidRDefault="00583B30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 xml:space="preserve">Nazwa </w:t>
            </w:r>
            <w:r w:rsidR="00993741">
              <w:rPr>
                <w:b/>
              </w:rPr>
              <w:t>przedsięwzięcia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455EA2">
            <w:r>
              <w:t>1.</w:t>
            </w:r>
          </w:p>
        </w:tc>
        <w:tc>
          <w:tcPr>
            <w:tcW w:w="855" w:type="dxa"/>
          </w:tcPr>
          <w:p w:rsidR="00EF6266" w:rsidRDefault="00455EA2" w:rsidP="00455EA2">
            <w:r>
              <w:t>926</w:t>
            </w:r>
          </w:p>
        </w:tc>
        <w:tc>
          <w:tcPr>
            <w:tcW w:w="1110" w:type="dxa"/>
          </w:tcPr>
          <w:p w:rsidR="00EF6266" w:rsidRDefault="00EF6266" w:rsidP="00455EA2">
            <w:r>
              <w:t>92</w:t>
            </w:r>
            <w:r w:rsidR="00455EA2">
              <w:t>695</w:t>
            </w:r>
          </w:p>
        </w:tc>
        <w:tc>
          <w:tcPr>
            <w:tcW w:w="699" w:type="dxa"/>
          </w:tcPr>
          <w:p w:rsidR="00EF6266" w:rsidRDefault="00455EA2" w:rsidP="00455EA2">
            <w:r>
              <w:t>282</w:t>
            </w:r>
            <w:r w:rsidR="00EF6266">
              <w:t>0</w:t>
            </w:r>
          </w:p>
        </w:tc>
        <w:tc>
          <w:tcPr>
            <w:tcW w:w="3810" w:type="dxa"/>
          </w:tcPr>
          <w:p w:rsidR="00EF6266" w:rsidRDefault="006D3C4B" w:rsidP="00455EA2">
            <w:r>
              <w:t>Rozwój sportu w Gminie Górzno</w:t>
            </w:r>
          </w:p>
        </w:tc>
        <w:tc>
          <w:tcPr>
            <w:tcW w:w="2328" w:type="dxa"/>
          </w:tcPr>
          <w:p w:rsidR="00EF6266" w:rsidRDefault="00993741" w:rsidP="006D3C4B">
            <w:pPr>
              <w:jc w:val="right"/>
            </w:pPr>
            <w:r>
              <w:t>1</w:t>
            </w:r>
            <w:r w:rsidR="006D3C4B">
              <w:t>8.</w:t>
            </w:r>
            <w:r>
              <w:t>0</w:t>
            </w:r>
            <w:r w:rsidR="00455EA2">
              <w:t>00,00</w:t>
            </w:r>
          </w:p>
        </w:tc>
      </w:tr>
      <w:tr w:rsidR="005153C1">
        <w:tc>
          <w:tcPr>
            <w:tcW w:w="722" w:type="dxa"/>
          </w:tcPr>
          <w:p w:rsidR="005153C1" w:rsidRDefault="005153C1" w:rsidP="00455EA2">
            <w:r>
              <w:t>2.</w:t>
            </w:r>
          </w:p>
        </w:tc>
        <w:tc>
          <w:tcPr>
            <w:tcW w:w="855" w:type="dxa"/>
          </w:tcPr>
          <w:p w:rsidR="005153C1" w:rsidRDefault="0085150D" w:rsidP="00455EA2">
            <w:r>
              <w:t>851</w:t>
            </w:r>
          </w:p>
        </w:tc>
        <w:tc>
          <w:tcPr>
            <w:tcW w:w="1110" w:type="dxa"/>
          </w:tcPr>
          <w:p w:rsidR="005153C1" w:rsidRDefault="0085150D" w:rsidP="00455EA2">
            <w:r>
              <w:t>85154</w:t>
            </w:r>
          </w:p>
        </w:tc>
        <w:tc>
          <w:tcPr>
            <w:tcW w:w="699" w:type="dxa"/>
          </w:tcPr>
          <w:p w:rsidR="005153C1" w:rsidRDefault="005153C1" w:rsidP="00455EA2">
            <w:r>
              <w:t>2820</w:t>
            </w:r>
          </w:p>
        </w:tc>
        <w:tc>
          <w:tcPr>
            <w:tcW w:w="3810" w:type="dxa"/>
          </w:tcPr>
          <w:p w:rsidR="005153C1" w:rsidRDefault="00107FC7" w:rsidP="007F4A76">
            <w:r>
              <w:t>Rozwój sportu w Gminie Górzno</w:t>
            </w:r>
          </w:p>
        </w:tc>
        <w:tc>
          <w:tcPr>
            <w:tcW w:w="2328" w:type="dxa"/>
          </w:tcPr>
          <w:p w:rsidR="005153C1" w:rsidRDefault="00107FC7" w:rsidP="00107FC7">
            <w:pPr>
              <w:jc w:val="right"/>
            </w:pPr>
            <w:r>
              <w:t>2</w:t>
            </w:r>
            <w:r w:rsidR="00580853">
              <w:t>.</w:t>
            </w:r>
            <w:r>
              <w:t>5</w:t>
            </w:r>
            <w:r w:rsidR="00580853">
              <w:t>00,00</w:t>
            </w:r>
          </w:p>
        </w:tc>
      </w:tr>
      <w:tr w:rsidR="0085150D">
        <w:tc>
          <w:tcPr>
            <w:tcW w:w="722" w:type="dxa"/>
          </w:tcPr>
          <w:p w:rsidR="0085150D" w:rsidRDefault="0085150D" w:rsidP="00455EA2">
            <w:r>
              <w:t>3.</w:t>
            </w:r>
          </w:p>
        </w:tc>
        <w:tc>
          <w:tcPr>
            <w:tcW w:w="855" w:type="dxa"/>
          </w:tcPr>
          <w:p w:rsidR="0085150D" w:rsidRDefault="0085150D" w:rsidP="00455EA2">
            <w:r>
              <w:t>851</w:t>
            </w:r>
          </w:p>
        </w:tc>
        <w:tc>
          <w:tcPr>
            <w:tcW w:w="1110" w:type="dxa"/>
          </w:tcPr>
          <w:p w:rsidR="0085150D" w:rsidRDefault="0085150D" w:rsidP="00455EA2">
            <w:r>
              <w:t>85154</w:t>
            </w:r>
          </w:p>
        </w:tc>
        <w:tc>
          <w:tcPr>
            <w:tcW w:w="699" w:type="dxa"/>
          </w:tcPr>
          <w:p w:rsidR="0085150D" w:rsidRDefault="0085150D" w:rsidP="00455EA2">
            <w:r>
              <w:t>2830</w:t>
            </w:r>
          </w:p>
        </w:tc>
        <w:tc>
          <w:tcPr>
            <w:tcW w:w="3810" w:type="dxa"/>
          </w:tcPr>
          <w:p w:rsidR="0085150D" w:rsidRDefault="0085150D" w:rsidP="00717718">
            <w:r>
              <w:t>Organizacja wypoczynku letniego</w:t>
            </w:r>
          </w:p>
        </w:tc>
        <w:tc>
          <w:tcPr>
            <w:tcW w:w="2328" w:type="dxa"/>
          </w:tcPr>
          <w:p w:rsidR="0085150D" w:rsidRDefault="00107FC7" w:rsidP="00107FC7">
            <w:pPr>
              <w:jc w:val="right"/>
            </w:pPr>
            <w:r>
              <w:t>4</w:t>
            </w:r>
            <w:r w:rsidR="0085150D">
              <w:t>.</w:t>
            </w:r>
            <w:r>
              <w:t>5</w:t>
            </w:r>
            <w:r w:rsidR="0085150D">
              <w:t>00,00</w:t>
            </w:r>
          </w:p>
        </w:tc>
      </w:tr>
    </w:tbl>
    <w:p w:rsidR="00EF6266" w:rsidRPr="00EF6266" w:rsidRDefault="00EF6266" w:rsidP="00EF6266"/>
    <w:sectPr w:rsidR="00EF6266" w:rsidRPr="00EF6266" w:rsidSect="00455EA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64BC"/>
    <w:multiLevelType w:val="hybridMultilevel"/>
    <w:tmpl w:val="EB6E8FB8"/>
    <w:lvl w:ilvl="0" w:tplc="B63A646C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0559"/>
    <w:multiLevelType w:val="hybridMultilevel"/>
    <w:tmpl w:val="72F0E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506A"/>
    <w:multiLevelType w:val="hybridMultilevel"/>
    <w:tmpl w:val="BFD866E6"/>
    <w:lvl w:ilvl="0" w:tplc="21120AE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EF6266"/>
    <w:rsid w:val="00035D0D"/>
    <w:rsid w:val="00057F45"/>
    <w:rsid w:val="00071D37"/>
    <w:rsid w:val="000817CD"/>
    <w:rsid w:val="000E020C"/>
    <w:rsid w:val="000E0279"/>
    <w:rsid w:val="000E02F9"/>
    <w:rsid w:val="0010555E"/>
    <w:rsid w:val="00107FC7"/>
    <w:rsid w:val="001130DB"/>
    <w:rsid w:val="001378CC"/>
    <w:rsid w:val="00147915"/>
    <w:rsid w:val="00147E87"/>
    <w:rsid w:val="00193239"/>
    <w:rsid w:val="001B296E"/>
    <w:rsid w:val="001C16DB"/>
    <w:rsid w:val="00201F7B"/>
    <w:rsid w:val="00210B50"/>
    <w:rsid w:val="00246902"/>
    <w:rsid w:val="0029391C"/>
    <w:rsid w:val="002D0B74"/>
    <w:rsid w:val="00313DE5"/>
    <w:rsid w:val="00316FE6"/>
    <w:rsid w:val="00390610"/>
    <w:rsid w:val="0040187A"/>
    <w:rsid w:val="00414CED"/>
    <w:rsid w:val="00455EA2"/>
    <w:rsid w:val="00460AB5"/>
    <w:rsid w:val="004E56A6"/>
    <w:rsid w:val="005049EE"/>
    <w:rsid w:val="0050732C"/>
    <w:rsid w:val="005153C1"/>
    <w:rsid w:val="00580853"/>
    <w:rsid w:val="00583B30"/>
    <w:rsid w:val="0058476F"/>
    <w:rsid w:val="005A1F0E"/>
    <w:rsid w:val="00633AD3"/>
    <w:rsid w:val="006363E1"/>
    <w:rsid w:val="0065046E"/>
    <w:rsid w:val="00677DB3"/>
    <w:rsid w:val="006A5241"/>
    <w:rsid w:val="006C7690"/>
    <w:rsid w:val="006D36DD"/>
    <w:rsid w:val="006D3C4B"/>
    <w:rsid w:val="006E2C32"/>
    <w:rsid w:val="006F6692"/>
    <w:rsid w:val="007055C2"/>
    <w:rsid w:val="00717718"/>
    <w:rsid w:val="007661B6"/>
    <w:rsid w:val="007F4A76"/>
    <w:rsid w:val="0085150D"/>
    <w:rsid w:val="00873B24"/>
    <w:rsid w:val="008B17D5"/>
    <w:rsid w:val="008C0C47"/>
    <w:rsid w:val="008F5324"/>
    <w:rsid w:val="00981D69"/>
    <w:rsid w:val="00993741"/>
    <w:rsid w:val="00A43C27"/>
    <w:rsid w:val="00A63A82"/>
    <w:rsid w:val="00A92C45"/>
    <w:rsid w:val="00AC189D"/>
    <w:rsid w:val="00B04DD8"/>
    <w:rsid w:val="00B57A0E"/>
    <w:rsid w:val="00BA706C"/>
    <w:rsid w:val="00BB2FD4"/>
    <w:rsid w:val="00BC54E0"/>
    <w:rsid w:val="00BE005E"/>
    <w:rsid w:val="00BE3019"/>
    <w:rsid w:val="00BE3DF6"/>
    <w:rsid w:val="00BF6AE5"/>
    <w:rsid w:val="00C21547"/>
    <w:rsid w:val="00C24C12"/>
    <w:rsid w:val="00C3413F"/>
    <w:rsid w:val="00C4460B"/>
    <w:rsid w:val="00C5078D"/>
    <w:rsid w:val="00CC340B"/>
    <w:rsid w:val="00CD7E23"/>
    <w:rsid w:val="00D27960"/>
    <w:rsid w:val="00D4256F"/>
    <w:rsid w:val="00D63F16"/>
    <w:rsid w:val="00D95D54"/>
    <w:rsid w:val="00E01A55"/>
    <w:rsid w:val="00E87B44"/>
    <w:rsid w:val="00EA5DF8"/>
    <w:rsid w:val="00ED01E8"/>
    <w:rsid w:val="00EF6266"/>
    <w:rsid w:val="00F65ED4"/>
    <w:rsid w:val="00F750A9"/>
    <w:rsid w:val="00FC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36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ATC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UG Górzno</dc:creator>
  <cp:lastModifiedBy>Bińczak Anna</cp:lastModifiedBy>
  <cp:revision>2</cp:revision>
  <cp:lastPrinted>2014-10-28T13:57:00Z</cp:lastPrinted>
  <dcterms:created xsi:type="dcterms:W3CDTF">2014-10-28T13:58:00Z</dcterms:created>
  <dcterms:modified xsi:type="dcterms:W3CDTF">2014-10-28T13:58:00Z</dcterms:modified>
</cp:coreProperties>
</file>