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F6" w:rsidRPr="006363E1" w:rsidRDefault="00EF6266" w:rsidP="00ED01E8">
      <w:pPr>
        <w:ind w:left="4956" w:firstLine="708"/>
        <w:rPr>
          <w:b/>
        </w:rPr>
      </w:pPr>
      <w:r w:rsidRPr="006363E1">
        <w:rPr>
          <w:b/>
        </w:rPr>
        <w:t xml:space="preserve">Załącznik Nr </w:t>
      </w:r>
      <w:r w:rsidR="006363E1">
        <w:rPr>
          <w:b/>
        </w:rPr>
        <w:t>7</w:t>
      </w:r>
    </w:p>
    <w:p w:rsidR="00390610" w:rsidRDefault="00EF6266" w:rsidP="00ED01E8">
      <w:pPr>
        <w:ind w:left="4956" w:firstLine="708"/>
      </w:pPr>
      <w:r>
        <w:t xml:space="preserve">do Uchwały </w:t>
      </w:r>
      <w:r w:rsidR="00AC189D">
        <w:t>Nr</w:t>
      </w:r>
      <w:r w:rsidR="00ED0094">
        <w:t xml:space="preserve"> </w:t>
      </w:r>
      <w:r w:rsidR="00684082">
        <w:t>IV/17/2015</w:t>
      </w:r>
    </w:p>
    <w:p w:rsidR="00EF6266" w:rsidRDefault="00EF6266" w:rsidP="00ED01E8">
      <w:pPr>
        <w:ind w:left="4956" w:firstLine="708"/>
      </w:pPr>
      <w:r>
        <w:t xml:space="preserve">Rady </w:t>
      </w:r>
      <w:r w:rsidR="005F5534">
        <w:t>Miejskiej</w:t>
      </w:r>
      <w:r>
        <w:t xml:space="preserve"> w Górznie</w:t>
      </w:r>
    </w:p>
    <w:p w:rsidR="00ED0094" w:rsidRDefault="00ED0094" w:rsidP="00E87B44">
      <w:pPr>
        <w:ind w:left="5664" w:firstLine="57"/>
      </w:pPr>
      <w:r>
        <w:t xml:space="preserve">w sprawie </w:t>
      </w:r>
      <w:r w:rsidR="00E87B44">
        <w:t xml:space="preserve">budżetu </w:t>
      </w:r>
      <w:bookmarkStart w:id="0" w:name="_GoBack"/>
      <w:bookmarkEnd w:id="0"/>
    </w:p>
    <w:p w:rsidR="00390610" w:rsidRDefault="00ED0094" w:rsidP="00E87B44">
      <w:pPr>
        <w:ind w:left="5664" w:firstLine="57"/>
      </w:pPr>
      <w:r>
        <w:t>n</w:t>
      </w:r>
      <w:r w:rsidR="00E87B44">
        <w:t>a rok 201</w:t>
      </w:r>
      <w:r w:rsidR="00821B69">
        <w:t>5</w:t>
      </w:r>
    </w:p>
    <w:p w:rsidR="00390610" w:rsidRDefault="00390610" w:rsidP="00390610">
      <w:pPr>
        <w:ind w:left="4248" w:firstLine="708"/>
      </w:pPr>
    </w:p>
    <w:p w:rsidR="006363E1" w:rsidRDefault="006363E1" w:rsidP="00390610">
      <w:pPr>
        <w:ind w:left="4248" w:firstLine="708"/>
      </w:pPr>
    </w:p>
    <w:p w:rsidR="00EF6266" w:rsidRDefault="00EF6266" w:rsidP="00EF6266"/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 sektora finansów publicznych</w:t>
      </w:r>
      <w:r w:rsidR="00AD680E">
        <w:rPr>
          <w:b/>
          <w:sz w:val="28"/>
          <w:szCs w:val="28"/>
        </w:rPr>
        <w:t xml:space="preserve"> 230.360,00</w:t>
      </w:r>
    </w:p>
    <w:p w:rsidR="00EF6266" w:rsidRDefault="00EF6266" w:rsidP="00EF6266">
      <w:pPr>
        <w:rPr>
          <w:b/>
          <w:sz w:val="28"/>
          <w:szCs w:val="28"/>
        </w:rPr>
      </w:pPr>
    </w:p>
    <w:p w:rsidR="00455EA2" w:rsidRDefault="00455EA2" w:rsidP="00EF6266">
      <w:pPr>
        <w:rPr>
          <w:b/>
          <w:sz w:val="28"/>
          <w:szCs w:val="28"/>
        </w:rPr>
      </w:pPr>
    </w:p>
    <w:p w:rsidR="00EF6266" w:rsidRPr="0085150D" w:rsidRDefault="00EF6266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>dotacje podmiotowe</w:t>
      </w:r>
      <w:r w:rsidR="00B57A0E" w:rsidRPr="0085150D">
        <w:rPr>
          <w:i/>
          <w:sz w:val="28"/>
          <w:szCs w:val="28"/>
        </w:rPr>
        <w:t xml:space="preserve">   </w:t>
      </w:r>
      <w:r w:rsidR="00AC189D" w:rsidRPr="0085150D">
        <w:rPr>
          <w:i/>
          <w:sz w:val="28"/>
          <w:szCs w:val="28"/>
        </w:rPr>
        <w:t>2</w:t>
      </w:r>
      <w:r w:rsidR="00AD680E">
        <w:rPr>
          <w:i/>
          <w:sz w:val="28"/>
          <w:szCs w:val="28"/>
        </w:rPr>
        <w:t>27</w:t>
      </w:r>
      <w:r w:rsidR="00B57A0E" w:rsidRPr="0085150D">
        <w:rPr>
          <w:i/>
          <w:sz w:val="28"/>
          <w:szCs w:val="28"/>
        </w:rPr>
        <w:t>.</w:t>
      </w:r>
      <w:r w:rsidR="00AD680E">
        <w:rPr>
          <w:i/>
          <w:sz w:val="28"/>
          <w:szCs w:val="28"/>
        </w:rPr>
        <w:t>110</w:t>
      </w:r>
      <w:r w:rsidR="00B57A0E" w:rsidRPr="0085150D">
        <w:rPr>
          <w:i/>
          <w:sz w:val="28"/>
          <w:szCs w:val="28"/>
        </w:rPr>
        <w:t>,00</w:t>
      </w:r>
    </w:p>
    <w:p w:rsidR="00EF6266" w:rsidRDefault="00EF6266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F6266" w:rsidRDefault="00EF6266" w:rsidP="00EF6266">
      <w:pPr>
        <w:ind w:left="7788"/>
      </w:pPr>
      <w:r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1.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455EA2" w:rsidP="00EF6266">
            <w:r>
              <w:t>921</w:t>
            </w:r>
            <w:r w:rsidR="00EF6266">
              <w:t>09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Gminny Ośrodek Kultury w Górznie</w:t>
            </w:r>
          </w:p>
        </w:tc>
        <w:tc>
          <w:tcPr>
            <w:tcW w:w="2328" w:type="dxa"/>
          </w:tcPr>
          <w:p w:rsidR="00EF6266" w:rsidRDefault="00C10C08" w:rsidP="00AD680E">
            <w:pPr>
              <w:jc w:val="right"/>
            </w:pPr>
            <w:r>
              <w:t>15</w:t>
            </w:r>
            <w:r w:rsidR="00AD680E">
              <w:t>2</w:t>
            </w:r>
            <w:r>
              <w:t>.</w:t>
            </w:r>
            <w:r w:rsidR="00AD680E">
              <w:t>822</w:t>
            </w:r>
            <w:r w:rsidR="00EF6266">
              <w:t>,00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2.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EF6266" w:rsidP="00EF6266">
            <w:r>
              <w:t>92116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Gminna Biblioteka Publiczna w Górznie</w:t>
            </w:r>
          </w:p>
        </w:tc>
        <w:tc>
          <w:tcPr>
            <w:tcW w:w="2328" w:type="dxa"/>
          </w:tcPr>
          <w:p w:rsidR="00EF6266" w:rsidRDefault="00C10C08" w:rsidP="00AD680E">
            <w:pPr>
              <w:jc w:val="right"/>
            </w:pPr>
            <w:r>
              <w:t>7</w:t>
            </w:r>
            <w:r w:rsidR="00AD680E">
              <w:t>4</w:t>
            </w:r>
            <w:r>
              <w:t>.</w:t>
            </w:r>
            <w:r w:rsidR="00AD680E">
              <w:t>288</w:t>
            </w:r>
            <w:r w:rsidR="00EF6266">
              <w:t>,00</w:t>
            </w: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455EA2" w:rsidRPr="0085150D" w:rsidRDefault="0085150D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 xml:space="preserve">dotacje celowe </w:t>
      </w:r>
      <w:r w:rsidR="00C10C08">
        <w:rPr>
          <w:i/>
          <w:sz w:val="28"/>
          <w:szCs w:val="28"/>
        </w:rPr>
        <w:t xml:space="preserve"> </w:t>
      </w:r>
      <w:r w:rsidR="001B296E">
        <w:rPr>
          <w:i/>
          <w:sz w:val="28"/>
          <w:szCs w:val="28"/>
        </w:rPr>
        <w:t>3.</w:t>
      </w:r>
      <w:r w:rsidRPr="0085150D">
        <w:rPr>
          <w:i/>
          <w:sz w:val="28"/>
          <w:szCs w:val="28"/>
        </w:rPr>
        <w:t xml:space="preserve">250,00 </w:t>
      </w: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Pr="0085150D" w:rsidRDefault="0085150D" w:rsidP="0085150D">
      <w:pPr>
        <w:pStyle w:val="Akapitzlist"/>
        <w:rPr>
          <w:i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55"/>
        <w:gridCol w:w="1110"/>
        <w:gridCol w:w="699"/>
        <w:gridCol w:w="3810"/>
        <w:gridCol w:w="2328"/>
      </w:tblGrid>
      <w:tr w:rsidR="0085150D" w:rsidTr="0085150D">
        <w:tc>
          <w:tcPr>
            <w:tcW w:w="722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85150D" w:rsidTr="0085150D">
        <w:tc>
          <w:tcPr>
            <w:tcW w:w="722" w:type="dxa"/>
          </w:tcPr>
          <w:p w:rsidR="0085150D" w:rsidRDefault="0085150D" w:rsidP="0085150D">
            <w:r>
              <w:t>1.</w:t>
            </w:r>
          </w:p>
        </w:tc>
        <w:tc>
          <w:tcPr>
            <w:tcW w:w="855" w:type="dxa"/>
          </w:tcPr>
          <w:p w:rsidR="0085150D" w:rsidRDefault="0085150D" w:rsidP="0085150D">
            <w:r>
              <w:t>851</w:t>
            </w:r>
          </w:p>
        </w:tc>
        <w:tc>
          <w:tcPr>
            <w:tcW w:w="1110" w:type="dxa"/>
          </w:tcPr>
          <w:p w:rsidR="0085150D" w:rsidRDefault="0085150D" w:rsidP="0085150D">
            <w:r>
              <w:t>85154</w:t>
            </w:r>
          </w:p>
        </w:tc>
        <w:tc>
          <w:tcPr>
            <w:tcW w:w="699" w:type="dxa"/>
          </w:tcPr>
          <w:p w:rsidR="0085150D" w:rsidRDefault="0085150D" w:rsidP="0085150D">
            <w:r>
              <w:t>2330</w:t>
            </w:r>
          </w:p>
        </w:tc>
        <w:tc>
          <w:tcPr>
            <w:tcW w:w="3810" w:type="dxa"/>
          </w:tcPr>
          <w:p w:rsidR="0085150D" w:rsidRDefault="0085150D" w:rsidP="0085150D">
            <w:r>
              <w:t>Dotacja przekazana do Samorządu Województwa na zadania bieżące realizowane na podatnie porozumień (umów) między jednostkami samorządu terytorialnego</w:t>
            </w:r>
          </w:p>
        </w:tc>
        <w:tc>
          <w:tcPr>
            <w:tcW w:w="2328" w:type="dxa"/>
          </w:tcPr>
          <w:p w:rsidR="0085150D" w:rsidRDefault="0085150D" w:rsidP="0085150D">
            <w:pPr>
              <w:jc w:val="right"/>
            </w:pPr>
            <w:r>
              <w:t>250,00</w:t>
            </w:r>
          </w:p>
        </w:tc>
      </w:tr>
      <w:tr w:rsidR="0010555E" w:rsidTr="0085150D">
        <w:tc>
          <w:tcPr>
            <w:tcW w:w="722" w:type="dxa"/>
          </w:tcPr>
          <w:p w:rsidR="0010555E" w:rsidRDefault="0010555E" w:rsidP="0085150D">
            <w:r>
              <w:t>2.</w:t>
            </w:r>
          </w:p>
        </w:tc>
        <w:tc>
          <w:tcPr>
            <w:tcW w:w="855" w:type="dxa"/>
          </w:tcPr>
          <w:p w:rsidR="0010555E" w:rsidRDefault="0010555E" w:rsidP="0085150D">
            <w:r>
              <w:t>710</w:t>
            </w:r>
          </w:p>
        </w:tc>
        <w:tc>
          <w:tcPr>
            <w:tcW w:w="1110" w:type="dxa"/>
          </w:tcPr>
          <w:p w:rsidR="0010555E" w:rsidRDefault="0010555E" w:rsidP="0085150D">
            <w:r>
              <w:t>71013</w:t>
            </w:r>
          </w:p>
        </w:tc>
        <w:tc>
          <w:tcPr>
            <w:tcW w:w="699" w:type="dxa"/>
          </w:tcPr>
          <w:p w:rsidR="0010555E" w:rsidRDefault="0010555E" w:rsidP="0085150D">
            <w:r>
              <w:t>2320</w:t>
            </w:r>
          </w:p>
        </w:tc>
        <w:tc>
          <w:tcPr>
            <w:tcW w:w="3810" w:type="dxa"/>
          </w:tcPr>
          <w:p w:rsidR="0010555E" w:rsidRDefault="0010555E" w:rsidP="0085150D">
            <w:r>
              <w:t>Dotacje celowe przekazane do powiatu na zadania bieżące realizowane na podstawie porozumień (umów) między jednostkami samorządu terytorialnego</w:t>
            </w:r>
          </w:p>
        </w:tc>
        <w:tc>
          <w:tcPr>
            <w:tcW w:w="2328" w:type="dxa"/>
          </w:tcPr>
          <w:p w:rsidR="0010555E" w:rsidRDefault="0010555E" w:rsidP="0085150D">
            <w:pPr>
              <w:jc w:val="right"/>
            </w:pPr>
            <w:r>
              <w:t>3.000,00</w:t>
            </w: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P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10555E">
      <w:pPr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</w:t>
      </w:r>
      <w:r>
        <w:rPr>
          <w:b/>
          <w:sz w:val="28"/>
          <w:szCs w:val="28"/>
        </w:rPr>
        <w:t xml:space="preserve"> spoza </w:t>
      </w:r>
      <w:r w:rsidRPr="00EF6266">
        <w:rPr>
          <w:b/>
          <w:sz w:val="28"/>
          <w:szCs w:val="28"/>
        </w:rPr>
        <w:t xml:space="preserve"> sektora finansów publicznych</w:t>
      </w:r>
      <w:r w:rsidR="00AD680E">
        <w:rPr>
          <w:b/>
          <w:sz w:val="28"/>
          <w:szCs w:val="28"/>
        </w:rPr>
        <w:t xml:space="preserve"> 2.0</w:t>
      </w:r>
      <w:r w:rsidR="00D62DB7">
        <w:rPr>
          <w:b/>
          <w:sz w:val="28"/>
          <w:szCs w:val="28"/>
        </w:rPr>
        <w:t>6</w:t>
      </w:r>
      <w:r w:rsidR="00AD680E">
        <w:rPr>
          <w:b/>
          <w:sz w:val="28"/>
          <w:szCs w:val="28"/>
        </w:rPr>
        <w:t>2.</w:t>
      </w:r>
      <w:r w:rsidR="00D62DB7">
        <w:rPr>
          <w:b/>
          <w:sz w:val="28"/>
          <w:szCs w:val="28"/>
        </w:rPr>
        <w:t>6</w:t>
      </w:r>
      <w:r w:rsidR="00AD680E">
        <w:rPr>
          <w:b/>
          <w:sz w:val="28"/>
          <w:szCs w:val="28"/>
        </w:rPr>
        <w:t>10,00</w:t>
      </w:r>
    </w:p>
    <w:p w:rsidR="00455EA2" w:rsidRDefault="00455EA2" w:rsidP="00EF6266">
      <w:pPr>
        <w:rPr>
          <w:b/>
          <w:sz w:val="28"/>
          <w:szCs w:val="28"/>
        </w:rPr>
      </w:pPr>
    </w:p>
    <w:p w:rsidR="00EF6266" w:rsidRPr="00EF6266" w:rsidRDefault="00EF6266" w:rsidP="00EF6266">
      <w:pPr>
        <w:rPr>
          <w:b/>
        </w:rPr>
      </w:pPr>
    </w:p>
    <w:p w:rsidR="00EF6266" w:rsidRPr="00455EA2" w:rsidRDefault="00EF6266" w:rsidP="00147915">
      <w:pPr>
        <w:numPr>
          <w:ilvl w:val="0"/>
          <w:numId w:val="2"/>
        </w:num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dotacja podmiotowa</w:t>
      </w:r>
      <w:r w:rsidR="00B57A0E">
        <w:rPr>
          <w:i/>
          <w:sz w:val="28"/>
          <w:szCs w:val="28"/>
        </w:rPr>
        <w:t xml:space="preserve">     </w:t>
      </w:r>
      <w:r w:rsidR="00DA6419">
        <w:rPr>
          <w:i/>
        </w:rPr>
        <w:t>2.</w:t>
      </w:r>
      <w:r w:rsidR="0038784E">
        <w:rPr>
          <w:i/>
        </w:rPr>
        <w:t>0</w:t>
      </w:r>
      <w:r w:rsidR="00D62DB7">
        <w:rPr>
          <w:i/>
        </w:rPr>
        <w:t>5</w:t>
      </w:r>
      <w:r w:rsidR="00897293">
        <w:rPr>
          <w:i/>
        </w:rPr>
        <w:t>7</w:t>
      </w:r>
      <w:r w:rsidR="00DA6419">
        <w:rPr>
          <w:i/>
        </w:rPr>
        <w:t>.</w:t>
      </w:r>
      <w:r w:rsidR="00D62DB7">
        <w:rPr>
          <w:i/>
        </w:rPr>
        <w:t>6</w:t>
      </w:r>
      <w:r w:rsidR="00AD680E">
        <w:rPr>
          <w:i/>
        </w:rPr>
        <w:t>10</w:t>
      </w:r>
      <w:r w:rsidR="00B57A0E" w:rsidRPr="00B57A0E">
        <w:rPr>
          <w:i/>
        </w:rPr>
        <w:t>,00</w:t>
      </w:r>
    </w:p>
    <w:p w:rsidR="00EF6266" w:rsidRDefault="00EF6266" w:rsidP="00EF6266"/>
    <w:p w:rsidR="00EF6266" w:rsidRDefault="00B57A0E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B30">
        <w:tab/>
      </w:r>
      <w:r w:rsidR="00583B30">
        <w:tab/>
      </w:r>
      <w:r w:rsidR="00583B30">
        <w:tab/>
        <w:t xml:space="preserve">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455EA2">
            <w:r>
              <w:t>1.</w:t>
            </w:r>
          </w:p>
        </w:tc>
        <w:tc>
          <w:tcPr>
            <w:tcW w:w="855" w:type="dxa"/>
          </w:tcPr>
          <w:p w:rsidR="00EF6266" w:rsidRDefault="00EF6266" w:rsidP="00455EA2">
            <w:r>
              <w:t>801</w:t>
            </w:r>
          </w:p>
        </w:tc>
        <w:tc>
          <w:tcPr>
            <w:tcW w:w="1110" w:type="dxa"/>
          </w:tcPr>
          <w:p w:rsidR="00EF6266" w:rsidRDefault="00EF6266" w:rsidP="00B57A0E">
            <w:r>
              <w:t>801</w:t>
            </w:r>
            <w:r w:rsidR="00B57A0E">
              <w:t>01</w:t>
            </w:r>
          </w:p>
        </w:tc>
        <w:tc>
          <w:tcPr>
            <w:tcW w:w="699" w:type="dxa"/>
          </w:tcPr>
          <w:p w:rsidR="00EF6266" w:rsidRDefault="00EF6266" w:rsidP="00455EA2">
            <w:r>
              <w:t>2540</w:t>
            </w:r>
          </w:p>
        </w:tc>
        <w:tc>
          <w:tcPr>
            <w:tcW w:w="3810" w:type="dxa"/>
          </w:tcPr>
          <w:p w:rsidR="00EF6266" w:rsidRDefault="00EF6266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EF6266" w:rsidRDefault="00DA6419" w:rsidP="00AD680E">
            <w:pPr>
              <w:jc w:val="right"/>
            </w:pPr>
            <w:r>
              <w:t>7</w:t>
            </w:r>
            <w:r w:rsidR="00605DBA">
              <w:t>7</w:t>
            </w:r>
            <w:r>
              <w:t>9.41</w:t>
            </w:r>
            <w:r w:rsidR="00AD680E">
              <w:t>2</w:t>
            </w:r>
            <w:r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2.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9E0AC2" w:rsidP="00897293">
            <w:pPr>
              <w:jc w:val="right"/>
            </w:pPr>
            <w:r>
              <w:t>12</w:t>
            </w:r>
            <w:r w:rsidR="00897293">
              <w:t>6</w:t>
            </w:r>
            <w:r>
              <w:t>.</w:t>
            </w:r>
            <w:r w:rsidR="00897293">
              <w:t>363</w:t>
            </w:r>
            <w:r w:rsidR="00B57A0E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3.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80110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DA6419" w:rsidP="00605DBA">
            <w:pPr>
              <w:jc w:val="right"/>
            </w:pPr>
            <w:r>
              <w:t>49</w:t>
            </w:r>
            <w:r w:rsidR="00605DBA">
              <w:t>0</w:t>
            </w:r>
            <w:r>
              <w:t>.188</w:t>
            </w:r>
            <w:r w:rsidR="00B57A0E">
              <w:t>,00</w:t>
            </w:r>
          </w:p>
        </w:tc>
      </w:tr>
      <w:tr w:rsidR="00993741">
        <w:tc>
          <w:tcPr>
            <w:tcW w:w="722" w:type="dxa"/>
          </w:tcPr>
          <w:p w:rsidR="00993741" w:rsidRDefault="00B57A0E" w:rsidP="00455EA2">
            <w:r>
              <w:t>4</w:t>
            </w:r>
            <w:r w:rsidR="00993741">
              <w:t>.</w:t>
            </w:r>
          </w:p>
        </w:tc>
        <w:tc>
          <w:tcPr>
            <w:tcW w:w="855" w:type="dxa"/>
          </w:tcPr>
          <w:p w:rsidR="00993741" w:rsidRDefault="00993741" w:rsidP="00455EA2">
            <w:r>
              <w:t>801</w:t>
            </w:r>
          </w:p>
        </w:tc>
        <w:tc>
          <w:tcPr>
            <w:tcW w:w="1110" w:type="dxa"/>
          </w:tcPr>
          <w:p w:rsidR="00993741" w:rsidRDefault="00993741" w:rsidP="00455EA2">
            <w:r>
              <w:t>80101</w:t>
            </w:r>
          </w:p>
        </w:tc>
        <w:tc>
          <w:tcPr>
            <w:tcW w:w="699" w:type="dxa"/>
          </w:tcPr>
          <w:p w:rsidR="00993741" w:rsidRDefault="00993741" w:rsidP="00455EA2">
            <w:r>
              <w:t>2540</w:t>
            </w:r>
          </w:p>
        </w:tc>
        <w:tc>
          <w:tcPr>
            <w:tcW w:w="3810" w:type="dxa"/>
          </w:tcPr>
          <w:p w:rsidR="00993741" w:rsidRDefault="00993741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993741" w:rsidRDefault="00DA6419" w:rsidP="00D62DB7">
            <w:pPr>
              <w:jc w:val="right"/>
            </w:pPr>
            <w:r>
              <w:t>6</w:t>
            </w:r>
            <w:r w:rsidR="00D62DB7">
              <w:t>09</w:t>
            </w:r>
            <w:r>
              <w:t>.</w:t>
            </w:r>
            <w:r w:rsidR="00D62DB7">
              <w:t>1</w:t>
            </w:r>
            <w:r>
              <w:t>45</w:t>
            </w:r>
            <w:r w:rsidR="00993741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5.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B57A0E" w:rsidRDefault="0038784E" w:rsidP="00897293">
            <w:pPr>
              <w:jc w:val="right"/>
            </w:pPr>
            <w:r>
              <w:t>5</w:t>
            </w:r>
            <w:r w:rsidR="00897293">
              <w:t>2</w:t>
            </w:r>
            <w:r>
              <w:t>.</w:t>
            </w:r>
            <w:r w:rsidR="00897293">
              <w:t>502</w:t>
            </w:r>
            <w:r w:rsidR="00B57A0E">
              <w:t>,00</w:t>
            </w:r>
          </w:p>
        </w:tc>
      </w:tr>
    </w:tbl>
    <w:p w:rsidR="00EF6266" w:rsidRDefault="00EF6266" w:rsidP="00EF6266"/>
    <w:p w:rsidR="00EF6266" w:rsidRDefault="00EF6266" w:rsidP="00EF6266"/>
    <w:p w:rsidR="00455EA2" w:rsidRPr="00455EA2" w:rsidRDefault="00455EA2" w:rsidP="00EF6266">
      <w:pPr>
        <w:rPr>
          <w:i/>
          <w:sz w:val="28"/>
          <w:szCs w:val="28"/>
        </w:rPr>
      </w:pPr>
    </w:p>
    <w:p w:rsidR="00EF6266" w:rsidRPr="00455EA2" w:rsidRDefault="00EF6266" w:rsidP="00EF6266">
      <w:p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2) dotacja celowa</w:t>
      </w:r>
      <w:r w:rsidR="00B57A0E">
        <w:rPr>
          <w:i/>
          <w:sz w:val="28"/>
          <w:szCs w:val="28"/>
        </w:rPr>
        <w:t xml:space="preserve">   </w:t>
      </w:r>
      <w:r w:rsidR="001B296E">
        <w:rPr>
          <w:i/>
          <w:sz w:val="28"/>
          <w:szCs w:val="28"/>
        </w:rPr>
        <w:t>5</w:t>
      </w:r>
      <w:r w:rsidR="00B57A0E">
        <w:rPr>
          <w:i/>
          <w:sz w:val="28"/>
          <w:szCs w:val="28"/>
        </w:rPr>
        <w:t>.000,00</w:t>
      </w:r>
    </w:p>
    <w:p w:rsidR="00EF6266" w:rsidRDefault="00583B30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 xml:space="preserve">Nazwa </w:t>
            </w:r>
            <w:r w:rsidR="00993741">
              <w:rPr>
                <w:b/>
              </w:rPr>
              <w:t>przedsięwzięcia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D62DB7" w:rsidP="00455EA2">
            <w:r>
              <w:t>1.</w:t>
            </w:r>
          </w:p>
        </w:tc>
        <w:tc>
          <w:tcPr>
            <w:tcW w:w="855" w:type="dxa"/>
          </w:tcPr>
          <w:p w:rsidR="00EF6266" w:rsidRDefault="00D62DB7" w:rsidP="00455EA2">
            <w:r>
              <w:t>851</w:t>
            </w:r>
          </w:p>
        </w:tc>
        <w:tc>
          <w:tcPr>
            <w:tcW w:w="1110" w:type="dxa"/>
          </w:tcPr>
          <w:p w:rsidR="00EF6266" w:rsidRDefault="00D62DB7" w:rsidP="00455EA2">
            <w:r>
              <w:t>85154</w:t>
            </w:r>
          </w:p>
        </w:tc>
        <w:tc>
          <w:tcPr>
            <w:tcW w:w="699" w:type="dxa"/>
          </w:tcPr>
          <w:p w:rsidR="00EF6266" w:rsidRDefault="00D62DB7" w:rsidP="00455EA2">
            <w:r>
              <w:t>2830</w:t>
            </w:r>
          </w:p>
        </w:tc>
        <w:tc>
          <w:tcPr>
            <w:tcW w:w="3810" w:type="dxa"/>
          </w:tcPr>
          <w:p w:rsidR="00EF6266" w:rsidRDefault="00D62DB7" w:rsidP="00455EA2">
            <w:r>
              <w:t>Organizacja wypoczynku letniego</w:t>
            </w:r>
          </w:p>
        </w:tc>
        <w:tc>
          <w:tcPr>
            <w:tcW w:w="2328" w:type="dxa"/>
          </w:tcPr>
          <w:p w:rsidR="00EF6266" w:rsidRDefault="00D62DB7" w:rsidP="00605DBA">
            <w:pPr>
              <w:jc w:val="right"/>
            </w:pPr>
            <w:r>
              <w:t>5.000,00</w:t>
            </w:r>
          </w:p>
        </w:tc>
      </w:tr>
      <w:tr w:rsidR="005153C1">
        <w:tc>
          <w:tcPr>
            <w:tcW w:w="722" w:type="dxa"/>
          </w:tcPr>
          <w:p w:rsidR="005153C1" w:rsidRDefault="005153C1" w:rsidP="00455EA2"/>
        </w:tc>
        <w:tc>
          <w:tcPr>
            <w:tcW w:w="855" w:type="dxa"/>
          </w:tcPr>
          <w:p w:rsidR="005153C1" w:rsidRDefault="005153C1" w:rsidP="00455EA2"/>
        </w:tc>
        <w:tc>
          <w:tcPr>
            <w:tcW w:w="1110" w:type="dxa"/>
          </w:tcPr>
          <w:p w:rsidR="005153C1" w:rsidRDefault="005153C1" w:rsidP="00455EA2"/>
        </w:tc>
        <w:tc>
          <w:tcPr>
            <w:tcW w:w="699" w:type="dxa"/>
          </w:tcPr>
          <w:p w:rsidR="005153C1" w:rsidRDefault="005153C1" w:rsidP="00455EA2"/>
        </w:tc>
        <w:tc>
          <w:tcPr>
            <w:tcW w:w="3810" w:type="dxa"/>
          </w:tcPr>
          <w:p w:rsidR="005153C1" w:rsidRDefault="005153C1" w:rsidP="00717718"/>
        </w:tc>
        <w:tc>
          <w:tcPr>
            <w:tcW w:w="2328" w:type="dxa"/>
          </w:tcPr>
          <w:p w:rsidR="005153C1" w:rsidRDefault="005153C1" w:rsidP="006D3C4B">
            <w:pPr>
              <w:jc w:val="right"/>
            </w:pPr>
          </w:p>
        </w:tc>
      </w:tr>
      <w:tr w:rsidR="0085150D">
        <w:tc>
          <w:tcPr>
            <w:tcW w:w="722" w:type="dxa"/>
          </w:tcPr>
          <w:p w:rsidR="0085150D" w:rsidRDefault="0085150D" w:rsidP="00455EA2"/>
        </w:tc>
        <w:tc>
          <w:tcPr>
            <w:tcW w:w="855" w:type="dxa"/>
          </w:tcPr>
          <w:p w:rsidR="0085150D" w:rsidRDefault="0085150D" w:rsidP="00455EA2"/>
        </w:tc>
        <w:tc>
          <w:tcPr>
            <w:tcW w:w="1110" w:type="dxa"/>
          </w:tcPr>
          <w:p w:rsidR="0085150D" w:rsidRDefault="0085150D" w:rsidP="00455EA2"/>
        </w:tc>
        <w:tc>
          <w:tcPr>
            <w:tcW w:w="699" w:type="dxa"/>
          </w:tcPr>
          <w:p w:rsidR="0085150D" w:rsidRDefault="0085150D" w:rsidP="00455EA2"/>
        </w:tc>
        <w:tc>
          <w:tcPr>
            <w:tcW w:w="3810" w:type="dxa"/>
          </w:tcPr>
          <w:p w:rsidR="0085150D" w:rsidRDefault="0085150D" w:rsidP="00717718"/>
        </w:tc>
        <w:tc>
          <w:tcPr>
            <w:tcW w:w="2328" w:type="dxa"/>
          </w:tcPr>
          <w:p w:rsidR="0085150D" w:rsidRDefault="0085150D" w:rsidP="006D3C4B">
            <w:pPr>
              <w:jc w:val="right"/>
            </w:pPr>
          </w:p>
        </w:tc>
      </w:tr>
    </w:tbl>
    <w:p w:rsidR="00EF6266" w:rsidRPr="00EF6266" w:rsidRDefault="00EF6266" w:rsidP="00EF6266"/>
    <w:sectPr w:rsidR="00EF6266" w:rsidRPr="00EF6266" w:rsidSect="00455E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4BC"/>
    <w:multiLevelType w:val="hybridMultilevel"/>
    <w:tmpl w:val="EB6E8FB8"/>
    <w:lvl w:ilvl="0" w:tplc="B63A646C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0559"/>
    <w:multiLevelType w:val="hybridMultilevel"/>
    <w:tmpl w:val="72F0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506A"/>
    <w:multiLevelType w:val="hybridMultilevel"/>
    <w:tmpl w:val="BFD866E6"/>
    <w:lvl w:ilvl="0" w:tplc="21120A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266"/>
    <w:rsid w:val="00057F45"/>
    <w:rsid w:val="0007034E"/>
    <w:rsid w:val="00071D37"/>
    <w:rsid w:val="000817CD"/>
    <w:rsid w:val="000E02F9"/>
    <w:rsid w:val="0010555E"/>
    <w:rsid w:val="001378CC"/>
    <w:rsid w:val="00147915"/>
    <w:rsid w:val="00154673"/>
    <w:rsid w:val="001941D4"/>
    <w:rsid w:val="001B296E"/>
    <w:rsid w:val="002F3741"/>
    <w:rsid w:val="0037728C"/>
    <w:rsid w:val="0038784E"/>
    <w:rsid w:val="00390610"/>
    <w:rsid w:val="003E770E"/>
    <w:rsid w:val="00455EA2"/>
    <w:rsid w:val="00460AB5"/>
    <w:rsid w:val="0048751F"/>
    <w:rsid w:val="00491D60"/>
    <w:rsid w:val="005049EE"/>
    <w:rsid w:val="005153C1"/>
    <w:rsid w:val="00580853"/>
    <w:rsid w:val="00583B30"/>
    <w:rsid w:val="005F5534"/>
    <w:rsid w:val="00605DBA"/>
    <w:rsid w:val="006256FB"/>
    <w:rsid w:val="00633AD3"/>
    <w:rsid w:val="006363E1"/>
    <w:rsid w:val="00684082"/>
    <w:rsid w:val="006D3C4B"/>
    <w:rsid w:val="006F6692"/>
    <w:rsid w:val="00717718"/>
    <w:rsid w:val="007661B6"/>
    <w:rsid w:val="0077468D"/>
    <w:rsid w:val="0081687B"/>
    <w:rsid w:val="00821B69"/>
    <w:rsid w:val="0085150D"/>
    <w:rsid w:val="00873B24"/>
    <w:rsid w:val="00897293"/>
    <w:rsid w:val="008B17D5"/>
    <w:rsid w:val="008F5324"/>
    <w:rsid w:val="009610A0"/>
    <w:rsid w:val="00981D69"/>
    <w:rsid w:val="00993741"/>
    <w:rsid w:val="009E0AC2"/>
    <w:rsid w:val="00A43C27"/>
    <w:rsid w:val="00A63A82"/>
    <w:rsid w:val="00A92C45"/>
    <w:rsid w:val="00AC189D"/>
    <w:rsid w:val="00AD680E"/>
    <w:rsid w:val="00B04DD8"/>
    <w:rsid w:val="00B57A0E"/>
    <w:rsid w:val="00BB2FD4"/>
    <w:rsid w:val="00BC54E0"/>
    <w:rsid w:val="00BE3DF6"/>
    <w:rsid w:val="00C10C08"/>
    <w:rsid w:val="00C21547"/>
    <w:rsid w:val="00C24C12"/>
    <w:rsid w:val="00C4460B"/>
    <w:rsid w:val="00C5078D"/>
    <w:rsid w:val="00CD7E23"/>
    <w:rsid w:val="00D62DB7"/>
    <w:rsid w:val="00D63F16"/>
    <w:rsid w:val="00DA6419"/>
    <w:rsid w:val="00E6631A"/>
    <w:rsid w:val="00E87B44"/>
    <w:rsid w:val="00E96511"/>
    <w:rsid w:val="00ED0094"/>
    <w:rsid w:val="00ED01E8"/>
    <w:rsid w:val="00EF6266"/>
    <w:rsid w:val="00F32CAA"/>
    <w:rsid w:val="00F50D5E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6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ATC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UG Górzno</dc:creator>
  <cp:lastModifiedBy>LisinskaA</cp:lastModifiedBy>
  <cp:revision>3</cp:revision>
  <cp:lastPrinted>2014-11-10T13:34:00Z</cp:lastPrinted>
  <dcterms:created xsi:type="dcterms:W3CDTF">2015-01-14T07:34:00Z</dcterms:created>
  <dcterms:modified xsi:type="dcterms:W3CDTF">2015-01-30T07:23:00Z</dcterms:modified>
</cp:coreProperties>
</file>