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23" w:rsidRPr="004836AF" w:rsidRDefault="00C62EE0" w:rsidP="00C62EE0">
      <w:pPr>
        <w:pStyle w:val="Nagwek3"/>
        <w:ind w:left="4320" w:firstLine="72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</w:t>
      </w:r>
      <w:bookmarkStart w:id="0" w:name="_GoBack"/>
      <w:bookmarkEnd w:id="0"/>
      <w:r w:rsidR="00FF6BFA" w:rsidRPr="004836AF">
        <w:rPr>
          <w:sz w:val="24"/>
          <w:szCs w:val="24"/>
          <w:u w:val="none"/>
        </w:rPr>
        <w:t>Załącznik Nr 5</w:t>
      </w:r>
    </w:p>
    <w:p w:rsidR="00892223" w:rsidRPr="004836AF" w:rsidRDefault="00C62EE0" w:rsidP="00C62EE0">
      <w:pPr>
        <w:pStyle w:val="Nagwek3"/>
        <w:ind w:left="5652" w:firstLine="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</w:t>
      </w:r>
      <w:r w:rsidR="00892223" w:rsidRPr="004836AF">
        <w:rPr>
          <w:b w:val="0"/>
          <w:sz w:val="20"/>
          <w:u w:val="none"/>
        </w:rPr>
        <w:t>do Uchwały Nr</w:t>
      </w:r>
      <w:r w:rsidR="00D576CF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IV/17/2015</w:t>
      </w:r>
    </w:p>
    <w:p w:rsidR="00892223" w:rsidRPr="004836AF" w:rsidRDefault="00C62EE0" w:rsidP="00C62EE0">
      <w:pPr>
        <w:pStyle w:val="Nagwek4"/>
        <w:ind w:left="4320" w:firstLine="72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892223" w:rsidRPr="004836AF">
        <w:rPr>
          <w:sz w:val="20"/>
        </w:rPr>
        <w:t xml:space="preserve">Rady </w:t>
      </w:r>
      <w:r w:rsidR="00E77E81">
        <w:rPr>
          <w:sz w:val="20"/>
        </w:rPr>
        <w:t>Miejskiej</w:t>
      </w:r>
      <w:r w:rsidR="00892223" w:rsidRPr="004836AF">
        <w:rPr>
          <w:sz w:val="20"/>
        </w:rPr>
        <w:t xml:space="preserve"> w Górznie</w:t>
      </w:r>
    </w:p>
    <w:p w:rsidR="00D576CF" w:rsidRDefault="00C62EE0" w:rsidP="00C62EE0">
      <w:pPr>
        <w:ind w:left="4320" w:firstLine="720"/>
        <w:jc w:val="center"/>
        <w:rPr>
          <w:lang w:val="pl-PL"/>
        </w:rPr>
      </w:pPr>
      <w:r>
        <w:rPr>
          <w:lang w:val="pl-PL"/>
        </w:rPr>
        <w:t xml:space="preserve">                      </w:t>
      </w:r>
      <w:r w:rsidR="004836AF">
        <w:rPr>
          <w:lang w:val="pl-PL"/>
        </w:rPr>
        <w:t>z dnia</w:t>
      </w:r>
      <w:r w:rsidR="00286C15">
        <w:rPr>
          <w:lang w:val="pl-PL"/>
        </w:rPr>
        <w:t xml:space="preserve"> </w:t>
      </w:r>
      <w:r>
        <w:rPr>
          <w:lang w:val="pl-PL"/>
        </w:rPr>
        <w:t>30 stycznia 2015r.</w:t>
      </w:r>
    </w:p>
    <w:p w:rsidR="00892223" w:rsidRPr="004836AF" w:rsidRDefault="00C62EE0" w:rsidP="00C62EE0">
      <w:pPr>
        <w:ind w:left="4320" w:firstLine="720"/>
        <w:jc w:val="center"/>
        <w:rPr>
          <w:lang w:val="pl-PL"/>
        </w:rPr>
      </w:pPr>
      <w:r>
        <w:rPr>
          <w:lang w:val="pl-PL"/>
        </w:rPr>
        <w:t xml:space="preserve">                               </w:t>
      </w:r>
      <w:r w:rsidR="00CF12D1">
        <w:rPr>
          <w:lang w:val="pl-PL"/>
        </w:rPr>
        <w:t>w sprawie  budżetu  na 201</w:t>
      </w:r>
      <w:r w:rsidR="00E77E81">
        <w:rPr>
          <w:lang w:val="pl-PL"/>
        </w:rPr>
        <w:t>5</w:t>
      </w:r>
      <w:r w:rsidR="00CF12D1">
        <w:rPr>
          <w:lang w:val="pl-PL"/>
        </w:rPr>
        <w:t xml:space="preserve"> r.</w:t>
      </w:r>
    </w:p>
    <w:p w:rsidR="00892223" w:rsidRDefault="00892223" w:rsidP="00892223">
      <w:pPr>
        <w:rPr>
          <w:sz w:val="24"/>
          <w:lang w:val="pl-PL"/>
        </w:rPr>
      </w:pPr>
    </w:p>
    <w:p w:rsidR="00892223" w:rsidRDefault="00892223" w:rsidP="00892223">
      <w:pPr>
        <w:rPr>
          <w:sz w:val="24"/>
          <w:lang w:val="pl-PL"/>
        </w:rPr>
      </w:pPr>
    </w:p>
    <w:p w:rsidR="004836AF" w:rsidRDefault="004836AF" w:rsidP="00892223">
      <w:pPr>
        <w:rPr>
          <w:sz w:val="24"/>
          <w:lang w:val="pl-PL"/>
        </w:rPr>
      </w:pPr>
    </w:p>
    <w:p w:rsidR="00892223" w:rsidRDefault="00892223" w:rsidP="00892223">
      <w:pPr>
        <w:rPr>
          <w:sz w:val="24"/>
          <w:lang w:val="pl-PL"/>
        </w:rPr>
      </w:pPr>
    </w:p>
    <w:p w:rsidR="00892223" w:rsidRDefault="00892223" w:rsidP="00892223">
      <w:pPr>
        <w:rPr>
          <w:sz w:val="24"/>
          <w:lang w:val="pl-PL"/>
        </w:rPr>
      </w:pPr>
    </w:p>
    <w:p w:rsidR="00892223" w:rsidRPr="004C2AE5" w:rsidRDefault="00892223" w:rsidP="00892223">
      <w:pPr>
        <w:rPr>
          <w:b/>
          <w:sz w:val="28"/>
          <w:szCs w:val="28"/>
          <w:lang w:val="pl-PL"/>
        </w:rPr>
      </w:pPr>
      <w:r w:rsidRPr="004C2AE5">
        <w:rPr>
          <w:b/>
          <w:sz w:val="28"/>
          <w:szCs w:val="28"/>
          <w:lang w:val="pl-PL"/>
        </w:rPr>
        <w:t xml:space="preserve">Wielkości </w:t>
      </w:r>
      <w:r w:rsidR="004836AF" w:rsidRPr="004C2AE5">
        <w:rPr>
          <w:b/>
          <w:sz w:val="28"/>
          <w:szCs w:val="28"/>
          <w:lang w:val="pl-PL"/>
        </w:rPr>
        <w:t>dochodów budżetu państwa na 201</w:t>
      </w:r>
      <w:r w:rsidR="0005665E">
        <w:rPr>
          <w:b/>
          <w:sz w:val="28"/>
          <w:szCs w:val="28"/>
          <w:lang w:val="pl-PL"/>
        </w:rPr>
        <w:t>5</w:t>
      </w:r>
      <w:r w:rsidR="004C2AE5" w:rsidRPr="004C2AE5">
        <w:rPr>
          <w:b/>
          <w:sz w:val="28"/>
          <w:szCs w:val="28"/>
          <w:lang w:val="pl-PL"/>
        </w:rPr>
        <w:t xml:space="preserve"> </w:t>
      </w:r>
      <w:r w:rsidRPr="004C2AE5">
        <w:rPr>
          <w:b/>
          <w:sz w:val="28"/>
          <w:szCs w:val="28"/>
          <w:lang w:val="pl-PL"/>
        </w:rPr>
        <w:t>rok.</w:t>
      </w:r>
      <w:r w:rsidR="004C2AE5">
        <w:rPr>
          <w:b/>
          <w:sz w:val="28"/>
          <w:szCs w:val="28"/>
          <w:lang w:val="pl-PL"/>
        </w:rPr>
        <w:t xml:space="preserve"> – </w:t>
      </w:r>
      <w:r w:rsidR="00E77E81">
        <w:rPr>
          <w:b/>
          <w:sz w:val="28"/>
          <w:szCs w:val="28"/>
          <w:lang w:val="pl-PL"/>
        </w:rPr>
        <w:t>10</w:t>
      </w:r>
      <w:r w:rsidR="004C2AE5">
        <w:rPr>
          <w:b/>
          <w:sz w:val="28"/>
          <w:szCs w:val="28"/>
          <w:lang w:val="pl-PL"/>
        </w:rPr>
        <w:t>.</w:t>
      </w:r>
      <w:r w:rsidR="00E77E81">
        <w:rPr>
          <w:b/>
          <w:sz w:val="28"/>
          <w:szCs w:val="28"/>
          <w:lang w:val="pl-PL"/>
        </w:rPr>
        <w:t>0</w:t>
      </w:r>
      <w:r w:rsidR="004C2AE5">
        <w:rPr>
          <w:b/>
          <w:sz w:val="28"/>
          <w:szCs w:val="28"/>
          <w:lang w:val="pl-PL"/>
        </w:rPr>
        <w:t>00,00 zł.</w:t>
      </w:r>
    </w:p>
    <w:p w:rsidR="004C2AE5" w:rsidRDefault="004C2AE5" w:rsidP="00892223">
      <w:pPr>
        <w:rPr>
          <w:b/>
          <w:sz w:val="24"/>
          <w:lang w:val="pl-PL"/>
        </w:rPr>
      </w:pPr>
    </w:p>
    <w:p w:rsidR="004C2AE5" w:rsidRDefault="004C2AE5" w:rsidP="002021A3">
      <w:pPr>
        <w:jc w:val="right"/>
        <w:rPr>
          <w:b/>
          <w:sz w:val="24"/>
          <w:lang w:val="pl-PL"/>
        </w:rPr>
      </w:pPr>
      <w:r w:rsidRPr="004C2AE5">
        <w:rPr>
          <w:b/>
          <w:sz w:val="24"/>
          <w:lang w:val="pl-PL"/>
        </w:rPr>
        <w:t xml:space="preserve">750-75011-0690        </w:t>
      </w:r>
      <w:r w:rsidR="00E77E81">
        <w:rPr>
          <w:b/>
          <w:sz w:val="24"/>
          <w:lang w:val="pl-PL"/>
        </w:rPr>
        <w:t>2</w:t>
      </w:r>
      <w:r w:rsidRPr="004C2AE5">
        <w:rPr>
          <w:b/>
          <w:sz w:val="24"/>
          <w:lang w:val="pl-PL"/>
        </w:rPr>
        <w:t>00,00 zł,</w:t>
      </w:r>
    </w:p>
    <w:p w:rsidR="002021A3" w:rsidRPr="004C2AE5" w:rsidRDefault="002021A3" w:rsidP="00E77E81">
      <w:pPr>
        <w:rPr>
          <w:b/>
          <w:sz w:val="24"/>
          <w:lang w:val="pl-PL"/>
        </w:rPr>
      </w:pPr>
    </w:p>
    <w:p w:rsidR="004C2AE5" w:rsidRDefault="004C2AE5" w:rsidP="002021A3">
      <w:pPr>
        <w:jc w:val="right"/>
        <w:rPr>
          <w:b/>
          <w:sz w:val="24"/>
          <w:lang w:val="pl-PL"/>
        </w:rPr>
      </w:pPr>
      <w:r w:rsidRPr="004C2AE5">
        <w:rPr>
          <w:b/>
          <w:sz w:val="24"/>
          <w:lang w:val="pl-PL"/>
        </w:rPr>
        <w:t xml:space="preserve">852-85212-0980 </w:t>
      </w:r>
      <w:r>
        <w:rPr>
          <w:b/>
          <w:sz w:val="24"/>
          <w:lang w:val="pl-PL"/>
        </w:rPr>
        <w:t xml:space="preserve">    </w:t>
      </w:r>
      <w:r w:rsidR="00E77E81">
        <w:rPr>
          <w:b/>
          <w:sz w:val="24"/>
          <w:lang w:val="pl-PL"/>
        </w:rPr>
        <w:t>7</w:t>
      </w:r>
      <w:r>
        <w:rPr>
          <w:b/>
          <w:sz w:val="24"/>
          <w:lang w:val="pl-PL"/>
        </w:rPr>
        <w:t>.</w:t>
      </w:r>
      <w:r w:rsidR="00E77E81">
        <w:rPr>
          <w:b/>
          <w:sz w:val="24"/>
          <w:lang w:val="pl-PL"/>
        </w:rPr>
        <w:t>1</w:t>
      </w:r>
      <w:r>
        <w:rPr>
          <w:b/>
          <w:sz w:val="24"/>
          <w:lang w:val="pl-PL"/>
        </w:rPr>
        <w:t>00,00 zł,</w:t>
      </w:r>
    </w:p>
    <w:p w:rsidR="002021A3" w:rsidRDefault="002021A3" w:rsidP="002021A3">
      <w:pPr>
        <w:jc w:val="right"/>
        <w:rPr>
          <w:b/>
          <w:sz w:val="24"/>
          <w:lang w:val="pl-PL"/>
        </w:rPr>
      </w:pPr>
    </w:p>
    <w:p w:rsidR="004C2AE5" w:rsidRDefault="004C2AE5" w:rsidP="002021A3">
      <w:pPr>
        <w:jc w:val="right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852-85228-0690     </w:t>
      </w:r>
      <w:r w:rsidR="00E77E81">
        <w:rPr>
          <w:b/>
          <w:sz w:val="24"/>
          <w:lang w:val="pl-PL"/>
        </w:rPr>
        <w:t>2</w:t>
      </w:r>
      <w:r>
        <w:rPr>
          <w:b/>
          <w:sz w:val="24"/>
          <w:lang w:val="pl-PL"/>
        </w:rPr>
        <w:t>.</w:t>
      </w:r>
      <w:r w:rsidR="00E77E81">
        <w:rPr>
          <w:b/>
          <w:sz w:val="24"/>
          <w:lang w:val="pl-PL"/>
        </w:rPr>
        <w:t>7</w:t>
      </w:r>
      <w:r>
        <w:rPr>
          <w:b/>
          <w:sz w:val="24"/>
          <w:lang w:val="pl-PL"/>
        </w:rPr>
        <w:t xml:space="preserve">00,00 zł.   </w:t>
      </w:r>
    </w:p>
    <w:p w:rsidR="004C2AE5" w:rsidRPr="004C2AE5" w:rsidRDefault="004C2AE5" w:rsidP="004C2AE5">
      <w:pPr>
        <w:rPr>
          <w:b/>
          <w:sz w:val="24"/>
          <w:lang w:val="pl-PL"/>
        </w:rPr>
      </w:pPr>
    </w:p>
    <w:p w:rsidR="00892223" w:rsidRDefault="00892223" w:rsidP="00892223">
      <w:pPr>
        <w:rPr>
          <w:sz w:val="24"/>
          <w:lang w:val="pl-PL"/>
        </w:rPr>
      </w:pPr>
    </w:p>
    <w:p w:rsidR="00BE3DF6" w:rsidRDefault="00BE3DF6"/>
    <w:sectPr w:rsidR="00BE3DF6" w:rsidSect="00AF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223"/>
    <w:rsid w:val="0005665E"/>
    <w:rsid w:val="000F14E0"/>
    <w:rsid w:val="0012710D"/>
    <w:rsid w:val="00130630"/>
    <w:rsid w:val="00197B53"/>
    <w:rsid w:val="001D3BD2"/>
    <w:rsid w:val="001F0996"/>
    <w:rsid w:val="002021A3"/>
    <w:rsid w:val="00277C41"/>
    <w:rsid w:val="00286C15"/>
    <w:rsid w:val="00327756"/>
    <w:rsid w:val="004836AF"/>
    <w:rsid w:val="004C13FB"/>
    <w:rsid w:val="004C2AE5"/>
    <w:rsid w:val="004F62EC"/>
    <w:rsid w:val="0050654B"/>
    <w:rsid w:val="00534B92"/>
    <w:rsid w:val="005B7302"/>
    <w:rsid w:val="006505F2"/>
    <w:rsid w:val="006753EE"/>
    <w:rsid w:val="006A188D"/>
    <w:rsid w:val="00892223"/>
    <w:rsid w:val="008F5324"/>
    <w:rsid w:val="00982010"/>
    <w:rsid w:val="00A37EB4"/>
    <w:rsid w:val="00AF4703"/>
    <w:rsid w:val="00B71605"/>
    <w:rsid w:val="00BE3DF6"/>
    <w:rsid w:val="00C16469"/>
    <w:rsid w:val="00C62EE0"/>
    <w:rsid w:val="00CF12D1"/>
    <w:rsid w:val="00D576CF"/>
    <w:rsid w:val="00E2270D"/>
    <w:rsid w:val="00E62ED8"/>
    <w:rsid w:val="00E77E81"/>
    <w:rsid w:val="00E91025"/>
    <w:rsid w:val="00F401B1"/>
    <w:rsid w:val="00F8685D"/>
    <w:rsid w:val="00FE7C4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23"/>
    <w:rPr>
      <w:lang w:val="en-US"/>
    </w:rPr>
  </w:style>
  <w:style w:type="paragraph" w:styleId="Nagwek3">
    <w:name w:val="heading 3"/>
    <w:basedOn w:val="Normalny"/>
    <w:next w:val="Normalny"/>
    <w:qFormat/>
    <w:rsid w:val="00892223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qFormat/>
    <w:rsid w:val="00892223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ATC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UG Górzno</dc:creator>
  <cp:lastModifiedBy>LisinskaA</cp:lastModifiedBy>
  <cp:revision>3</cp:revision>
  <cp:lastPrinted>2011-12-14T12:28:00Z</cp:lastPrinted>
  <dcterms:created xsi:type="dcterms:W3CDTF">2015-01-14T07:34:00Z</dcterms:created>
  <dcterms:modified xsi:type="dcterms:W3CDTF">2015-01-30T07:24:00Z</dcterms:modified>
</cp:coreProperties>
</file>