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14" w:rsidRDefault="00223714" w:rsidP="00103357">
      <w:pPr>
        <w:autoSpaceDE w:val="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103357" w:rsidRDefault="002E4B8F" w:rsidP="00103357">
      <w:pPr>
        <w:autoSpaceDE w:val="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UCHWAŁA Nr  </w:t>
      </w:r>
      <w:r w:rsidR="006C22AF">
        <w:rPr>
          <w:rFonts w:eastAsia="Calibri"/>
          <w:b/>
          <w:color w:val="000000"/>
          <w:sz w:val="24"/>
          <w:szCs w:val="24"/>
        </w:rPr>
        <w:t>VII</w:t>
      </w:r>
      <w:r>
        <w:rPr>
          <w:rFonts w:eastAsia="Calibri"/>
          <w:b/>
          <w:color w:val="000000"/>
          <w:sz w:val="24"/>
          <w:szCs w:val="24"/>
        </w:rPr>
        <w:t>I</w:t>
      </w:r>
      <w:r w:rsidR="006C22AF">
        <w:rPr>
          <w:rFonts w:eastAsia="Calibri"/>
          <w:b/>
          <w:color w:val="000000"/>
          <w:sz w:val="24"/>
          <w:szCs w:val="24"/>
        </w:rPr>
        <w:t>/40/2015</w:t>
      </w:r>
      <w:r w:rsidR="00103357">
        <w:rPr>
          <w:rFonts w:eastAsia="Calibri"/>
          <w:b/>
          <w:color w:val="000000"/>
          <w:sz w:val="24"/>
          <w:szCs w:val="24"/>
        </w:rPr>
        <w:t xml:space="preserve">                                    </w:t>
      </w:r>
    </w:p>
    <w:p w:rsidR="00103357" w:rsidRDefault="00103357" w:rsidP="00103357">
      <w:pPr>
        <w:autoSpaceDE w:val="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Rady Miejskiej w Górznie</w:t>
      </w:r>
    </w:p>
    <w:p w:rsidR="00103357" w:rsidRDefault="00103357" w:rsidP="00103357">
      <w:pPr>
        <w:autoSpaceDE w:val="0"/>
        <w:jc w:val="center"/>
        <w:rPr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z dnia</w:t>
      </w:r>
      <w:r w:rsidR="00223714">
        <w:rPr>
          <w:rFonts w:eastAsia="Calibri"/>
          <w:b/>
          <w:color w:val="000000"/>
          <w:sz w:val="24"/>
          <w:szCs w:val="24"/>
        </w:rPr>
        <w:t xml:space="preserve"> </w:t>
      </w:r>
      <w:r w:rsidR="002E4B8F">
        <w:rPr>
          <w:rFonts w:eastAsia="Calibri"/>
          <w:b/>
          <w:color w:val="000000"/>
          <w:sz w:val="24"/>
          <w:szCs w:val="24"/>
        </w:rPr>
        <w:t>1</w:t>
      </w:r>
      <w:r w:rsidR="006C22AF">
        <w:rPr>
          <w:rFonts w:eastAsia="Calibri"/>
          <w:b/>
          <w:color w:val="000000"/>
          <w:sz w:val="24"/>
          <w:szCs w:val="24"/>
        </w:rPr>
        <w:t xml:space="preserve">0 </w:t>
      </w:r>
      <w:r w:rsidR="002E4B8F">
        <w:rPr>
          <w:rFonts w:eastAsia="Calibri"/>
          <w:b/>
          <w:color w:val="000000"/>
          <w:sz w:val="24"/>
          <w:szCs w:val="24"/>
        </w:rPr>
        <w:t xml:space="preserve"> kwietnia </w:t>
      </w:r>
      <w:r>
        <w:rPr>
          <w:rFonts w:eastAsia="Calibri"/>
          <w:b/>
          <w:color w:val="000000"/>
          <w:sz w:val="24"/>
          <w:szCs w:val="24"/>
        </w:rPr>
        <w:t>2015 roku</w:t>
      </w:r>
    </w:p>
    <w:p w:rsidR="00103357" w:rsidRDefault="00103357" w:rsidP="00103357">
      <w:pPr>
        <w:spacing w:line="276" w:lineRule="auto"/>
        <w:jc w:val="center"/>
        <w:rPr>
          <w:b/>
          <w:sz w:val="24"/>
          <w:szCs w:val="24"/>
        </w:rPr>
      </w:pPr>
    </w:p>
    <w:p w:rsidR="00103357" w:rsidRDefault="00103357" w:rsidP="00103357">
      <w:pPr>
        <w:spacing w:line="276" w:lineRule="auto"/>
        <w:jc w:val="center"/>
        <w:rPr>
          <w:b/>
        </w:rPr>
      </w:pPr>
    </w:p>
    <w:p w:rsidR="00103357" w:rsidRDefault="00103357" w:rsidP="0010335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realizacji inwestycji p.n.: Budowa małej infrastruktury turystycznej na kąpielisku miejskim w Górznie w zmniejszonym zakresie</w:t>
      </w:r>
    </w:p>
    <w:p w:rsidR="00103357" w:rsidRDefault="00103357" w:rsidP="00103357">
      <w:pPr>
        <w:spacing w:line="276" w:lineRule="auto"/>
        <w:rPr>
          <w:b/>
          <w:sz w:val="24"/>
          <w:szCs w:val="24"/>
        </w:rPr>
      </w:pPr>
    </w:p>
    <w:p w:rsidR="00103357" w:rsidRDefault="00103357" w:rsidP="00103357">
      <w:pPr>
        <w:spacing w:line="276" w:lineRule="auto"/>
        <w:jc w:val="center"/>
        <w:rPr>
          <w:b/>
          <w:sz w:val="24"/>
          <w:szCs w:val="24"/>
        </w:rPr>
      </w:pPr>
    </w:p>
    <w:p w:rsidR="00103357" w:rsidRDefault="00103357" w:rsidP="0010335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Na podstawie art. 7 ust. 1 pkt 10 i art.18 ust.1 ustawy z dnia 8 marca 1990 r. o samorządzie gminnym (tj. Dz. U. z 2013 r., poz. 594 z późn. zm.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) oraz</w:t>
      </w:r>
      <w:r w:rsidR="00833FDC">
        <w:rPr>
          <w:sz w:val="24"/>
          <w:szCs w:val="24"/>
        </w:rPr>
        <w:t xml:space="preserve"> </w:t>
      </w:r>
      <w:r w:rsidR="00833FDC" w:rsidRPr="00B33A02">
        <w:rPr>
          <w:sz w:val="24"/>
          <w:szCs w:val="24"/>
        </w:rPr>
        <w:t>§</w:t>
      </w:r>
      <w:r>
        <w:rPr>
          <w:sz w:val="24"/>
          <w:szCs w:val="24"/>
        </w:rPr>
        <w:t xml:space="preserve"> 3 załącznika nr 4 do statutu Miasta i Gminy Górzno (Uchwała Nr  XL/222/2014 Rady Gminy w Górznie  z dnia 28 kwietnia 2014 r.) w związku art.231 ustawy z dnia 27 sierpnia 2009</w:t>
      </w:r>
      <w:r w:rsidR="0018383C">
        <w:rPr>
          <w:sz w:val="24"/>
          <w:szCs w:val="24"/>
        </w:rPr>
        <w:t xml:space="preserve"> r. o finansach publicznych (Dz. U z 2013 r., poz. 594 z późn. zm.</w:t>
      </w:r>
      <w:r w:rsidR="0018383C">
        <w:rPr>
          <w:sz w:val="24"/>
          <w:szCs w:val="24"/>
          <w:vertAlign w:val="superscript"/>
        </w:rPr>
        <w:t>2</w:t>
      </w:r>
      <w:r w:rsidR="0018383C">
        <w:rPr>
          <w:sz w:val="24"/>
          <w:szCs w:val="24"/>
        </w:rPr>
        <w:t>)</w:t>
      </w:r>
      <w:r>
        <w:rPr>
          <w:sz w:val="24"/>
          <w:szCs w:val="24"/>
        </w:rPr>
        <w:t>Rada Miejska w Górznie uchwala, co następuje:</w:t>
      </w:r>
    </w:p>
    <w:p w:rsidR="00103357" w:rsidRDefault="00103357" w:rsidP="00103357">
      <w:pPr>
        <w:spacing w:line="276" w:lineRule="auto"/>
        <w:jc w:val="both"/>
        <w:rPr>
          <w:b/>
          <w:sz w:val="24"/>
          <w:szCs w:val="24"/>
        </w:rPr>
      </w:pPr>
    </w:p>
    <w:p w:rsidR="0018383C" w:rsidRDefault="00103357" w:rsidP="0018383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 w:rsidR="0018383C">
        <w:rPr>
          <w:sz w:val="24"/>
          <w:szCs w:val="24"/>
        </w:rPr>
        <w:t xml:space="preserve"> Wykonać inwestycję w zakresie umożliwiającym prawidłową eksploatację.</w:t>
      </w:r>
    </w:p>
    <w:p w:rsidR="0018383C" w:rsidRDefault="0018383C" w:rsidP="0018383C">
      <w:pPr>
        <w:spacing w:line="276" w:lineRule="auto"/>
        <w:ind w:firstLine="708"/>
        <w:jc w:val="both"/>
        <w:rPr>
          <w:sz w:val="24"/>
          <w:szCs w:val="24"/>
        </w:rPr>
      </w:pPr>
    </w:p>
    <w:p w:rsidR="0018383C" w:rsidRDefault="0018383C" w:rsidP="0018383C">
      <w:pPr>
        <w:spacing w:line="276" w:lineRule="auto"/>
        <w:ind w:firstLine="708"/>
        <w:jc w:val="both"/>
        <w:rPr>
          <w:sz w:val="24"/>
          <w:szCs w:val="24"/>
        </w:rPr>
      </w:pPr>
      <w:r w:rsidRPr="0018383C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.</w:t>
      </w:r>
      <w:r w:rsidR="00103357" w:rsidRPr="0018383C">
        <w:rPr>
          <w:b/>
          <w:sz w:val="24"/>
          <w:szCs w:val="24"/>
        </w:rPr>
        <w:t xml:space="preserve"> </w:t>
      </w:r>
      <w:r w:rsidRPr="0018383C">
        <w:rPr>
          <w:sz w:val="24"/>
          <w:szCs w:val="24"/>
        </w:rPr>
        <w:t>Zakres i wielkość prac określi Burmistrz</w:t>
      </w:r>
      <w:r>
        <w:rPr>
          <w:sz w:val="24"/>
          <w:szCs w:val="24"/>
        </w:rPr>
        <w:t xml:space="preserve"> Miasta i Gminy po uzgodnieniu z  </w:t>
      </w:r>
    </w:p>
    <w:p w:rsidR="00103357" w:rsidRDefault="0018383C" w:rsidP="0018383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projektantem i wykonawcą.</w:t>
      </w:r>
    </w:p>
    <w:p w:rsidR="0018383C" w:rsidRDefault="0018383C" w:rsidP="0018383C">
      <w:pPr>
        <w:spacing w:line="276" w:lineRule="auto"/>
        <w:ind w:firstLine="708"/>
        <w:jc w:val="both"/>
        <w:rPr>
          <w:sz w:val="24"/>
          <w:szCs w:val="24"/>
        </w:rPr>
      </w:pPr>
    </w:p>
    <w:p w:rsidR="0018383C" w:rsidRDefault="0018383C" w:rsidP="0018383C">
      <w:pPr>
        <w:spacing w:line="276" w:lineRule="auto"/>
        <w:ind w:firstLine="708"/>
        <w:jc w:val="both"/>
        <w:rPr>
          <w:sz w:val="24"/>
          <w:szCs w:val="24"/>
        </w:rPr>
      </w:pPr>
      <w:r w:rsidRPr="0018383C">
        <w:rPr>
          <w:b/>
          <w:sz w:val="24"/>
          <w:szCs w:val="24"/>
        </w:rPr>
        <w:t>§ 3.</w:t>
      </w:r>
      <w:r>
        <w:rPr>
          <w:b/>
          <w:sz w:val="24"/>
          <w:szCs w:val="24"/>
        </w:rPr>
        <w:t xml:space="preserve"> </w:t>
      </w:r>
      <w:r w:rsidRPr="0018383C">
        <w:rPr>
          <w:sz w:val="24"/>
          <w:szCs w:val="24"/>
        </w:rPr>
        <w:t xml:space="preserve">Ograniczenie realizacji zadania podyktowane jest zasadą gospodarności i </w:t>
      </w:r>
    </w:p>
    <w:p w:rsidR="0018383C" w:rsidRPr="0018383C" w:rsidRDefault="004F1270" w:rsidP="0018383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celowości, którą </w:t>
      </w:r>
      <w:r w:rsidR="0018383C">
        <w:rPr>
          <w:sz w:val="24"/>
          <w:szCs w:val="24"/>
        </w:rPr>
        <w:t xml:space="preserve"> kieruje się Rada Miejska</w:t>
      </w:r>
      <w:r w:rsidR="00D20E41">
        <w:rPr>
          <w:sz w:val="24"/>
          <w:szCs w:val="24"/>
        </w:rPr>
        <w:t xml:space="preserve"> w Gó</w:t>
      </w:r>
      <w:r w:rsidR="00D662F2">
        <w:rPr>
          <w:sz w:val="24"/>
          <w:szCs w:val="24"/>
        </w:rPr>
        <w:t>rznie</w:t>
      </w:r>
      <w:r w:rsidR="0018383C">
        <w:rPr>
          <w:sz w:val="24"/>
          <w:szCs w:val="24"/>
        </w:rPr>
        <w:t>.</w:t>
      </w:r>
    </w:p>
    <w:p w:rsidR="00103357" w:rsidRDefault="00103357" w:rsidP="00103357">
      <w:pPr>
        <w:spacing w:line="276" w:lineRule="auto"/>
        <w:jc w:val="both"/>
        <w:rPr>
          <w:b/>
          <w:sz w:val="24"/>
          <w:szCs w:val="24"/>
        </w:rPr>
      </w:pPr>
    </w:p>
    <w:p w:rsidR="00103357" w:rsidRDefault="0018383C" w:rsidP="0010335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="00103357">
        <w:rPr>
          <w:b/>
          <w:sz w:val="24"/>
          <w:szCs w:val="24"/>
        </w:rPr>
        <w:t>.</w:t>
      </w:r>
      <w:r w:rsidR="00103357">
        <w:rPr>
          <w:sz w:val="24"/>
          <w:szCs w:val="24"/>
        </w:rPr>
        <w:t xml:space="preserve"> Wykonanie uchwały powierza się Burmistrzowi Miasta i Gminy</w:t>
      </w:r>
      <w:r w:rsidR="00D662F2">
        <w:rPr>
          <w:sz w:val="24"/>
          <w:szCs w:val="24"/>
        </w:rPr>
        <w:t xml:space="preserve"> </w:t>
      </w:r>
      <w:r w:rsidR="00103357">
        <w:rPr>
          <w:sz w:val="24"/>
          <w:szCs w:val="24"/>
        </w:rPr>
        <w:t>.</w:t>
      </w:r>
    </w:p>
    <w:p w:rsidR="00103357" w:rsidRDefault="00103357" w:rsidP="00103357">
      <w:pPr>
        <w:spacing w:line="276" w:lineRule="auto"/>
        <w:jc w:val="both"/>
        <w:rPr>
          <w:sz w:val="24"/>
          <w:szCs w:val="24"/>
        </w:rPr>
      </w:pPr>
    </w:p>
    <w:p w:rsidR="00103357" w:rsidRDefault="0018383C" w:rsidP="0010335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="00103357">
        <w:rPr>
          <w:b/>
          <w:sz w:val="24"/>
          <w:szCs w:val="24"/>
        </w:rPr>
        <w:t>.</w:t>
      </w:r>
      <w:r w:rsidR="00103357">
        <w:rPr>
          <w:sz w:val="24"/>
          <w:szCs w:val="24"/>
        </w:rPr>
        <w:t xml:space="preserve"> Uchwała wchodzi w życie z dniem podjęcia.</w:t>
      </w:r>
    </w:p>
    <w:p w:rsidR="00103357" w:rsidRDefault="00103357" w:rsidP="00103357">
      <w:pPr>
        <w:spacing w:line="276" w:lineRule="auto"/>
        <w:jc w:val="both"/>
        <w:rPr>
          <w:sz w:val="24"/>
          <w:szCs w:val="24"/>
        </w:rPr>
      </w:pPr>
    </w:p>
    <w:p w:rsidR="00103357" w:rsidRDefault="00103357" w:rsidP="00103357">
      <w:pPr>
        <w:spacing w:line="276" w:lineRule="auto"/>
        <w:jc w:val="both"/>
      </w:pPr>
    </w:p>
    <w:p w:rsidR="00103357" w:rsidRDefault="00103357" w:rsidP="00103357">
      <w:pPr>
        <w:spacing w:line="276" w:lineRule="auto"/>
        <w:jc w:val="both"/>
        <w:rPr>
          <w:sz w:val="24"/>
          <w:szCs w:val="24"/>
        </w:rPr>
      </w:pPr>
    </w:p>
    <w:p w:rsidR="00103357" w:rsidRDefault="00103357" w:rsidP="00103357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103357" w:rsidRDefault="00103357" w:rsidP="00103357">
      <w:pPr>
        <w:spacing w:line="276" w:lineRule="auto"/>
        <w:jc w:val="both"/>
        <w:rPr>
          <w:b/>
          <w:sz w:val="24"/>
          <w:szCs w:val="24"/>
        </w:rPr>
      </w:pPr>
    </w:p>
    <w:p w:rsidR="00CC60D8" w:rsidRDefault="00103357" w:rsidP="00103357">
      <w:pPr>
        <w:spacing w:line="276" w:lineRule="auto"/>
        <w:jc w:val="both"/>
        <w:rPr>
          <w:b/>
        </w:rPr>
      </w:pPr>
      <w:r>
        <w:rPr>
          <w:sz w:val="24"/>
          <w:szCs w:val="24"/>
        </w:rPr>
        <w:t xml:space="preserve">      </w:t>
      </w:r>
      <w:r w:rsidR="0018383C">
        <w:rPr>
          <w:sz w:val="24"/>
          <w:szCs w:val="24"/>
        </w:rPr>
        <w:t xml:space="preserve">                                                                  </w:t>
      </w:r>
      <w:r w:rsidR="0018383C">
        <w:t xml:space="preserve">            </w:t>
      </w:r>
      <w:r w:rsidR="0018383C">
        <w:rPr>
          <w:b/>
        </w:rPr>
        <w:t>Przewodniczący  Rady</w:t>
      </w:r>
    </w:p>
    <w:p w:rsidR="00103357" w:rsidRDefault="00CC60D8" w:rsidP="00103357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18383C">
        <w:rPr>
          <w:b/>
        </w:rPr>
        <w:t xml:space="preserve"> Miejskiej</w:t>
      </w:r>
      <w:r>
        <w:rPr>
          <w:b/>
        </w:rPr>
        <w:t xml:space="preserve"> w Górznie</w:t>
      </w:r>
    </w:p>
    <w:p w:rsidR="0018383C" w:rsidRDefault="0018383C" w:rsidP="00103357">
      <w:pPr>
        <w:spacing w:line="276" w:lineRule="auto"/>
        <w:jc w:val="both"/>
        <w:rPr>
          <w:b/>
        </w:rPr>
      </w:pPr>
    </w:p>
    <w:p w:rsidR="0018383C" w:rsidRPr="0018383C" w:rsidRDefault="0018383C" w:rsidP="00103357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CC60D8">
        <w:rPr>
          <w:b/>
        </w:rPr>
        <w:t xml:space="preserve">                        </w:t>
      </w:r>
      <w:r>
        <w:rPr>
          <w:b/>
        </w:rPr>
        <w:t>Jacek Ruciński</w:t>
      </w:r>
    </w:p>
    <w:p w:rsidR="00103357" w:rsidRDefault="00103357" w:rsidP="00103357">
      <w:pPr>
        <w:spacing w:line="276" w:lineRule="auto"/>
        <w:jc w:val="both"/>
      </w:pPr>
      <w:r>
        <w:t xml:space="preserve">   </w:t>
      </w:r>
    </w:p>
    <w:p w:rsidR="00103357" w:rsidRDefault="00103357" w:rsidP="00103357">
      <w:pPr>
        <w:spacing w:line="276" w:lineRule="auto"/>
        <w:jc w:val="both"/>
      </w:pPr>
      <w:r>
        <w:t xml:space="preserve">    </w:t>
      </w:r>
    </w:p>
    <w:p w:rsidR="00103357" w:rsidRDefault="00103357" w:rsidP="00103357">
      <w:pPr>
        <w:spacing w:line="276" w:lineRule="auto"/>
        <w:jc w:val="both"/>
      </w:pPr>
      <w:r>
        <w:t xml:space="preserve">  </w:t>
      </w:r>
    </w:p>
    <w:p w:rsidR="00103357" w:rsidRPr="002E4B8F" w:rsidRDefault="00103357" w:rsidP="002E4B8F">
      <w:pPr>
        <w:spacing w:line="276" w:lineRule="auto"/>
        <w:jc w:val="both"/>
        <w:rPr>
          <w:sz w:val="24"/>
          <w:szCs w:val="24"/>
        </w:rPr>
      </w:pPr>
      <w:r>
        <w:rPr>
          <w:b/>
        </w:rPr>
        <w:t xml:space="preserve">       </w:t>
      </w:r>
      <w:r w:rsidR="002E4B8F">
        <w:rPr>
          <w:sz w:val="24"/>
          <w:szCs w:val="24"/>
        </w:rPr>
        <w:t xml:space="preserve">        </w:t>
      </w:r>
    </w:p>
    <w:p w:rsidR="00103357" w:rsidRDefault="00103357" w:rsidP="00103357"/>
    <w:p w:rsidR="00103357" w:rsidRDefault="00103357" w:rsidP="00103357">
      <w:pPr>
        <w:pStyle w:val="Nagwek2"/>
        <w:spacing w:line="360" w:lineRule="auto"/>
        <w:rPr>
          <w:i w:val="0"/>
          <w:sz w:val="24"/>
          <w:szCs w:val="24"/>
        </w:rPr>
      </w:pPr>
    </w:p>
    <w:p w:rsidR="00103357" w:rsidRDefault="00103357" w:rsidP="00103357">
      <w:pPr>
        <w:pStyle w:val="Nagwek2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 Z A S A D N I E N I E</w:t>
      </w:r>
    </w:p>
    <w:p w:rsidR="00103357" w:rsidRDefault="00103357" w:rsidP="00103357">
      <w:pPr>
        <w:spacing w:line="360" w:lineRule="auto"/>
        <w:rPr>
          <w:b/>
          <w:sz w:val="24"/>
          <w:szCs w:val="24"/>
        </w:rPr>
      </w:pPr>
    </w:p>
    <w:p w:rsidR="00103357" w:rsidRDefault="00103357" w:rsidP="002237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3714">
        <w:rPr>
          <w:sz w:val="24"/>
          <w:szCs w:val="24"/>
        </w:rPr>
        <w:t xml:space="preserve">Rada Miejska </w:t>
      </w:r>
      <w:r w:rsidR="00D20E41">
        <w:rPr>
          <w:sz w:val="24"/>
          <w:szCs w:val="24"/>
        </w:rPr>
        <w:t xml:space="preserve">w Górznie </w:t>
      </w:r>
      <w:r w:rsidR="00223714">
        <w:rPr>
          <w:sz w:val="24"/>
          <w:szCs w:val="24"/>
        </w:rPr>
        <w:t>kierując się zasadą gospodarowania i celowości</w:t>
      </w:r>
      <w:r w:rsidR="00D20E41">
        <w:rPr>
          <w:sz w:val="24"/>
          <w:szCs w:val="24"/>
        </w:rPr>
        <w:t>,</w:t>
      </w:r>
      <w:r w:rsidR="00223714">
        <w:rPr>
          <w:sz w:val="24"/>
          <w:szCs w:val="24"/>
        </w:rPr>
        <w:t xml:space="preserve"> biorąc pod uwagę </w:t>
      </w:r>
      <w:r w:rsidR="001C70B7">
        <w:rPr>
          <w:sz w:val="24"/>
          <w:szCs w:val="24"/>
        </w:rPr>
        <w:t xml:space="preserve">realne zagrożenie </w:t>
      </w:r>
      <w:r w:rsidR="00223714">
        <w:rPr>
          <w:sz w:val="24"/>
          <w:szCs w:val="24"/>
        </w:rPr>
        <w:t>realizacji całej inwestycji z własnych środków</w:t>
      </w:r>
      <w:r w:rsidR="00D20E41">
        <w:rPr>
          <w:sz w:val="24"/>
          <w:szCs w:val="24"/>
        </w:rPr>
        <w:t>,</w:t>
      </w:r>
      <w:bookmarkStart w:id="0" w:name="_GoBack"/>
      <w:bookmarkEnd w:id="0"/>
      <w:r w:rsidR="00223714">
        <w:rPr>
          <w:sz w:val="24"/>
          <w:szCs w:val="24"/>
        </w:rPr>
        <w:t xml:space="preserve"> postanowiła ograniczyć ich wydatkowanie do niezbędnego minimum warunkującego bezpieczne użytkowanie obiektu.</w:t>
      </w:r>
    </w:p>
    <w:p w:rsidR="00103357" w:rsidRDefault="00103357" w:rsidP="001033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powyższym podjęcie przedmiotowej uchwały jest uzasadnione. </w:t>
      </w:r>
    </w:p>
    <w:p w:rsidR="00103357" w:rsidRDefault="00103357" w:rsidP="00103357">
      <w:pPr>
        <w:pStyle w:val="Tekstpodstawowy2"/>
        <w:spacing w:line="360" w:lineRule="auto"/>
        <w:jc w:val="both"/>
        <w:rPr>
          <w:szCs w:val="24"/>
        </w:rPr>
      </w:pPr>
    </w:p>
    <w:p w:rsidR="00103357" w:rsidRDefault="00103357" w:rsidP="00103357">
      <w:pPr>
        <w:pStyle w:val="Tekstpodstawowy2"/>
        <w:spacing w:line="276" w:lineRule="auto"/>
        <w:jc w:val="both"/>
        <w:rPr>
          <w:b/>
          <w:szCs w:val="24"/>
        </w:rPr>
      </w:pPr>
    </w:p>
    <w:p w:rsidR="00103357" w:rsidRDefault="00103357" w:rsidP="00103357">
      <w:pPr>
        <w:jc w:val="both"/>
        <w:rPr>
          <w:b/>
          <w:sz w:val="24"/>
          <w:szCs w:val="24"/>
        </w:rPr>
      </w:pPr>
    </w:p>
    <w:p w:rsidR="00F8395A" w:rsidRDefault="00F8395A"/>
    <w:sectPr w:rsidR="00F8395A" w:rsidSect="00C9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D6" w:rsidRDefault="003729D6" w:rsidP="00103357">
      <w:r>
        <w:separator/>
      </w:r>
    </w:p>
  </w:endnote>
  <w:endnote w:type="continuationSeparator" w:id="0">
    <w:p w:rsidR="003729D6" w:rsidRDefault="003729D6" w:rsidP="001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D6" w:rsidRDefault="003729D6" w:rsidP="00103357">
      <w:r>
        <w:separator/>
      </w:r>
    </w:p>
  </w:footnote>
  <w:footnote w:type="continuationSeparator" w:id="0">
    <w:p w:rsidR="003729D6" w:rsidRDefault="003729D6" w:rsidP="00103357">
      <w:r>
        <w:continuationSeparator/>
      </w:r>
    </w:p>
  </w:footnote>
  <w:footnote w:id="1">
    <w:p w:rsidR="00103357" w:rsidRDefault="00103357" w:rsidP="00103357">
      <w:pPr>
        <w:pStyle w:val="Tekstprzypisudolnego"/>
        <w:rPr>
          <w:rFonts w:eastAsia="Calibri"/>
        </w:rPr>
      </w:pPr>
      <w:r>
        <w:rPr>
          <w:rStyle w:val="Odwoanieprzypisudolnego"/>
        </w:rPr>
        <w:footnoteRef/>
      </w:r>
      <w:r w:rsidR="0018383C">
        <w:rPr>
          <w:vertAlign w:val="superscript"/>
        </w:rPr>
        <w:t>)</w:t>
      </w:r>
      <w:r>
        <w:t xml:space="preserve"> Zmiany tekstu jednolitego wymienionej ustawy zostały ogłoszone w Dz. U. z 2013 r, poz. 645, poz. 1318 </w:t>
      </w:r>
      <w:r>
        <w:rPr>
          <w:rFonts w:eastAsia="Calibri"/>
        </w:rPr>
        <w:t>z 2014 r. poz. 379 i poz. 1072</w:t>
      </w:r>
    </w:p>
    <w:p w:rsidR="0018383C" w:rsidRPr="0018383C" w:rsidRDefault="0018383C" w:rsidP="00103357">
      <w:pPr>
        <w:pStyle w:val="Tekstprzypisudolnego"/>
      </w:pPr>
      <w:r>
        <w:rPr>
          <w:rFonts w:eastAsia="Calibri"/>
          <w:vertAlign w:val="superscript"/>
        </w:rPr>
        <w:t xml:space="preserve">2) </w:t>
      </w:r>
      <w:r>
        <w:rPr>
          <w:rFonts w:eastAsia="Calibri"/>
        </w:rPr>
        <w:t xml:space="preserve"> zmiany teksu wymienionej ustawy zostały ogłoszone z Dz. U. z 2013 r., poz. 938, poz.1646, Dz. U. z 2014r., poz. 379, poz. 911, poz.1146, poz.1626, poz.1877.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357"/>
    <w:rsid w:val="00056340"/>
    <w:rsid w:val="00103357"/>
    <w:rsid w:val="0018383C"/>
    <w:rsid w:val="001C70B7"/>
    <w:rsid w:val="001C7A8B"/>
    <w:rsid w:val="00223714"/>
    <w:rsid w:val="00246F48"/>
    <w:rsid w:val="002A6988"/>
    <w:rsid w:val="002B41F5"/>
    <w:rsid w:val="002E4B8F"/>
    <w:rsid w:val="00361CDE"/>
    <w:rsid w:val="003729D6"/>
    <w:rsid w:val="003A22DD"/>
    <w:rsid w:val="004F1270"/>
    <w:rsid w:val="00594DF9"/>
    <w:rsid w:val="005A6F0E"/>
    <w:rsid w:val="006C22AF"/>
    <w:rsid w:val="00774681"/>
    <w:rsid w:val="00833FDC"/>
    <w:rsid w:val="00B33A02"/>
    <w:rsid w:val="00C90D9F"/>
    <w:rsid w:val="00CC60D8"/>
    <w:rsid w:val="00D20E41"/>
    <w:rsid w:val="00D662F2"/>
    <w:rsid w:val="00DA2BC4"/>
    <w:rsid w:val="00F179F9"/>
    <w:rsid w:val="00F8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3357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0335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0335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33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0335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33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03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3357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0335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0335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33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0335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33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03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Bińczak Anna</cp:lastModifiedBy>
  <cp:revision>8</cp:revision>
  <cp:lastPrinted>2015-04-14T09:51:00Z</cp:lastPrinted>
  <dcterms:created xsi:type="dcterms:W3CDTF">2015-03-30T10:18:00Z</dcterms:created>
  <dcterms:modified xsi:type="dcterms:W3CDTF">2015-04-14T11:23:00Z</dcterms:modified>
</cp:coreProperties>
</file>