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D7" w:rsidRPr="0018176A" w:rsidRDefault="00EA7B0D" w:rsidP="00BC2551">
      <w:pPr>
        <w:spacing w:after="0"/>
        <w:jc w:val="center"/>
        <w:rPr>
          <w:b/>
        </w:rPr>
      </w:pPr>
      <w:r w:rsidRPr="0018176A">
        <w:rPr>
          <w:b/>
        </w:rPr>
        <w:t>Zarządzenie Nr</w:t>
      </w:r>
      <w:r w:rsidR="00AF510C">
        <w:rPr>
          <w:b/>
        </w:rPr>
        <w:t xml:space="preserve"> 32/2015</w:t>
      </w:r>
    </w:p>
    <w:p w:rsidR="00EA7B0D" w:rsidRPr="0018176A" w:rsidRDefault="00EA7B0D" w:rsidP="00BC2551">
      <w:pPr>
        <w:spacing w:after="0"/>
        <w:jc w:val="center"/>
        <w:rPr>
          <w:b/>
        </w:rPr>
      </w:pPr>
      <w:r w:rsidRPr="0018176A">
        <w:rPr>
          <w:b/>
        </w:rPr>
        <w:t>Burmistrza Miasta i Gminy  Górzno,</w:t>
      </w:r>
    </w:p>
    <w:p w:rsidR="00EA7B0D" w:rsidRPr="0018176A" w:rsidRDefault="00EA7B0D" w:rsidP="00BC2551">
      <w:pPr>
        <w:spacing w:after="0"/>
        <w:jc w:val="center"/>
        <w:rPr>
          <w:b/>
        </w:rPr>
      </w:pPr>
      <w:r w:rsidRPr="0018176A">
        <w:rPr>
          <w:b/>
        </w:rPr>
        <w:t xml:space="preserve">z dnia </w:t>
      </w:r>
      <w:r w:rsidR="00AF510C">
        <w:rPr>
          <w:b/>
        </w:rPr>
        <w:t>27.04.2015r.</w:t>
      </w:r>
    </w:p>
    <w:p w:rsidR="00EA7B0D" w:rsidRPr="0018176A" w:rsidRDefault="00EA7B0D" w:rsidP="00BC2551">
      <w:pPr>
        <w:spacing w:after="0"/>
      </w:pPr>
    </w:p>
    <w:p w:rsidR="00EA7B0D" w:rsidRPr="0018176A" w:rsidRDefault="009B071C" w:rsidP="00BC2551">
      <w:pPr>
        <w:spacing w:after="0"/>
        <w:rPr>
          <w:b/>
        </w:rPr>
      </w:pPr>
      <w:r>
        <w:rPr>
          <w:b/>
        </w:rPr>
        <w:t>w sprawie powołania Z</w:t>
      </w:r>
      <w:r w:rsidR="00EA7B0D" w:rsidRPr="0018176A">
        <w:rPr>
          <w:b/>
        </w:rPr>
        <w:t xml:space="preserve">espołu </w:t>
      </w:r>
      <w:r>
        <w:rPr>
          <w:b/>
        </w:rPr>
        <w:t>K</w:t>
      </w:r>
      <w:r w:rsidR="00EA7B0D" w:rsidRPr="0018176A">
        <w:rPr>
          <w:b/>
        </w:rPr>
        <w:t>ontrolnego</w:t>
      </w:r>
    </w:p>
    <w:p w:rsidR="00EA7B0D" w:rsidRPr="0018176A" w:rsidRDefault="00EA7B0D" w:rsidP="00BC2551">
      <w:pPr>
        <w:spacing w:after="0"/>
      </w:pPr>
    </w:p>
    <w:p w:rsidR="00EA7B0D" w:rsidRPr="0018176A" w:rsidRDefault="0018176A" w:rsidP="0018176A">
      <w:pPr>
        <w:spacing w:after="0"/>
        <w:ind w:firstLine="708"/>
        <w:jc w:val="both"/>
      </w:pPr>
      <w:r w:rsidRPr="0018176A">
        <w:t>N</w:t>
      </w:r>
      <w:r w:rsidR="00EA7B0D" w:rsidRPr="0018176A">
        <w:t>a podstawie</w:t>
      </w:r>
      <w:r w:rsidR="00BC2551" w:rsidRPr="0018176A">
        <w:t xml:space="preserve"> art. 33 ust. 3 ustawy o samorządzie gminnym (t.j. Dz.U</w:t>
      </w:r>
      <w:r w:rsidRPr="0018176A">
        <w:t>. z 2013r., poz. 594 z późn.zm.)</w:t>
      </w:r>
      <w:r w:rsidR="00EA7B0D" w:rsidRPr="0018176A">
        <w:t xml:space="preserve"> oraz Uchwały Nr XL/200/2010 Rady Gminy Górzno  </w:t>
      </w:r>
      <w:r w:rsidRPr="0018176A">
        <w:t xml:space="preserve">z </w:t>
      </w:r>
      <w:r w:rsidR="00EA7B0D" w:rsidRPr="0018176A">
        <w:t>dnia 5 listopada 2010r. w sprawie trybu udzielania i rozliczania dotacji dla niepublicznych szkół i przedszkoli i zakresu kontroli prawidłowości ich wykorzystania</w:t>
      </w:r>
      <w:r w:rsidRPr="0018176A">
        <w:t xml:space="preserve">, </w:t>
      </w:r>
      <w:r w:rsidR="00EA7B0D" w:rsidRPr="0018176A">
        <w:t xml:space="preserve"> zarządzam, co następuje:</w:t>
      </w:r>
    </w:p>
    <w:p w:rsidR="00EA7B0D" w:rsidRPr="0018176A" w:rsidRDefault="008A2E32" w:rsidP="0018176A">
      <w:pPr>
        <w:spacing w:after="0"/>
        <w:jc w:val="center"/>
        <w:rPr>
          <w:b/>
        </w:rPr>
      </w:pPr>
      <w:r w:rsidRPr="0018176A">
        <w:rPr>
          <w:b/>
        </w:rPr>
        <w:t>§1.</w:t>
      </w:r>
    </w:p>
    <w:p w:rsidR="008A2E32" w:rsidRDefault="008A2E32" w:rsidP="008C64B5">
      <w:pPr>
        <w:spacing w:after="0"/>
        <w:jc w:val="both"/>
      </w:pPr>
      <w:r w:rsidRPr="0018176A">
        <w:t>Powoł</w:t>
      </w:r>
      <w:r w:rsidR="00BC2551" w:rsidRPr="0018176A">
        <w:t>uje się</w:t>
      </w:r>
      <w:r w:rsidRPr="0018176A">
        <w:t xml:space="preserve"> </w:t>
      </w:r>
      <w:r w:rsidR="008C64B5">
        <w:t>Z</w:t>
      </w:r>
      <w:r w:rsidRPr="0018176A">
        <w:t>espół</w:t>
      </w:r>
      <w:r w:rsidR="00173652" w:rsidRPr="0018176A">
        <w:t xml:space="preserve"> </w:t>
      </w:r>
      <w:r w:rsidR="008C64B5">
        <w:t>K</w:t>
      </w:r>
      <w:r w:rsidR="00173652" w:rsidRPr="0018176A">
        <w:t>ontrolny</w:t>
      </w:r>
      <w:r w:rsidR="008C64B5">
        <w:t xml:space="preserve">, celem przeprowadzenia postępowania kontrolnego w zakresie rozliczania dotacji, </w:t>
      </w:r>
      <w:r w:rsidR="00173652" w:rsidRPr="0018176A">
        <w:t xml:space="preserve"> w</w:t>
      </w:r>
      <w:r w:rsidR="008C64B5">
        <w:t xml:space="preserve"> następującym </w:t>
      </w:r>
      <w:r w:rsidR="00173652" w:rsidRPr="0018176A">
        <w:t xml:space="preserve"> składzie:</w:t>
      </w:r>
    </w:p>
    <w:p w:rsidR="00880399" w:rsidRPr="0018176A" w:rsidRDefault="00880399" w:rsidP="00880399">
      <w:pPr>
        <w:pStyle w:val="Akapitzlist"/>
        <w:numPr>
          <w:ilvl w:val="0"/>
          <w:numId w:val="1"/>
        </w:numPr>
        <w:spacing w:after="0"/>
      </w:pPr>
      <w:r>
        <w:t>Lisińska Angelika – Przewodniczący</w:t>
      </w:r>
    </w:p>
    <w:p w:rsidR="00880399" w:rsidRPr="0018176A" w:rsidRDefault="00880399" w:rsidP="00880399">
      <w:pPr>
        <w:pStyle w:val="Akapitzlist"/>
        <w:numPr>
          <w:ilvl w:val="0"/>
          <w:numId w:val="1"/>
        </w:numPr>
        <w:spacing w:after="0"/>
      </w:pPr>
      <w:r w:rsidRPr="0018176A">
        <w:t xml:space="preserve">Reklin Urszula </w:t>
      </w:r>
      <w:r>
        <w:t>– Sekretarz</w:t>
      </w:r>
    </w:p>
    <w:p w:rsidR="00173652" w:rsidRPr="0018176A" w:rsidRDefault="00173652" w:rsidP="00BC2551">
      <w:pPr>
        <w:pStyle w:val="Akapitzlist"/>
        <w:numPr>
          <w:ilvl w:val="0"/>
          <w:numId w:val="1"/>
        </w:numPr>
        <w:spacing w:after="0"/>
      </w:pPr>
      <w:r w:rsidRPr="0018176A">
        <w:t xml:space="preserve">Andrzejewska Marzena – </w:t>
      </w:r>
      <w:r w:rsidR="00880399">
        <w:t>członek</w:t>
      </w:r>
    </w:p>
    <w:p w:rsidR="00173652" w:rsidRPr="0018176A" w:rsidRDefault="00173652" w:rsidP="00BC2551">
      <w:pPr>
        <w:pStyle w:val="Akapitzlist"/>
        <w:numPr>
          <w:ilvl w:val="0"/>
          <w:numId w:val="1"/>
        </w:numPr>
        <w:spacing w:after="0"/>
      </w:pPr>
      <w:r w:rsidRPr="0018176A">
        <w:t xml:space="preserve">Czerwińska Renata – </w:t>
      </w:r>
      <w:r w:rsidR="00880399">
        <w:t>członek</w:t>
      </w:r>
    </w:p>
    <w:p w:rsidR="00173652" w:rsidRPr="0018176A" w:rsidRDefault="00173652" w:rsidP="0018176A">
      <w:pPr>
        <w:spacing w:after="0"/>
        <w:jc w:val="center"/>
        <w:rPr>
          <w:b/>
        </w:rPr>
      </w:pPr>
      <w:r w:rsidRPr="0018176A">
        <w:rPr>
          <w:b/>
        </w:rPr>
        <w:t>§2.</w:t>
      </w:r>
    </w:p>
    <w:p w:rsidR="00173652" w:rsidRPr="0018176A" w:rsidRDefault="008C64B5" w:rsidP="00BC2551">
      <w:pPr>
        <w:spacing w:after="0"/>
      </w:pPr>
      <w:r>
        <w:t>Zespół Kontrolny przeprowadzi</w:t>
      </w:r>
      <w:r w:rsidR="00BC2551" w:rsidRPr="0018176A">
        <w:t xml:space="preserve"> </w:t>
      </w:r>
      <w:r w:rsidR="00173652" w:rsidRPr="0018176A">
        <w:t xml:space="preserve"> post</w:t>
      </w:r>
      <w:r>
        <w:t>ę</w:t>
      </w:r>
      <w:r w:rsidR="00173652" w:rsidRPr="0018176A">
        <w:t xml:space="preserve">powanie </w:t>
      </w:r>
      <w:r w:rsidR="00BC2551" w:rsidRPr="0018176A">
        <w:t>kontrolne</w:t>
      </w:r>
      <w:r w:rsidR="00173652" w:rsidRPr="0018176A">
        <w:t xml:space="preserve"> w</w:t>
      </w:r>
      <w:r w:rsidR="0018176A" w:rsidRPr="0018176A">
        <w:t xml:space="preserve"> </w:t>
      </w:r>
      <w:r w:rsidR="00B0003D">
        <w:t>niepublicznych szkołach</w:t>
      </w:r>
      <w:r w:rsidR="00173652" w:rsidRPr="0018176A">
        <w:t>:</w:t>
      </w:r>
    </w:p>
    <w:p w:rsidR="009B071C" w:rsidRPr="0018176A" w:rsidRDefault="00B0003D" w:rsidP="009B071C">
      <w:pPr>
        <w:pStyle w:val="Akapitzlist"/>
        <w:numPr>
          <w:ilvl w:val="0"/>
          <w:numId w:val="6"/>
        </w:numPr>
        <w:spacing w:after="0"/>
      </w:pPr>
      <w:r>
        <w:t>Niepubliczn</w:t>
      </w:r>
      <w:r w:rsidR="009B071C">
        <w:t>a S</w:t>
      </w:r>
      <w:r>
        <w:t>zkoła Podstawowa w Gołkowie</w:t>
      </w:r>
      <w:r w:rsidR="009B071C">
        <w:t xml:space="preserve"> – prowadzona przez </w:t>
      </w:r>
      <w:r w:rsidR="009B071C" w:rsidRPr="0018176A">
        <w:t>Stowarzyszenie Rozwoju Wsi „Kuźnia”, Gołkowo 26, 87-320 Górzno,</w:t>
      </w:r>
    </w:p>
    <w:p w:rsidR="009B071C" w:rsidRPr="0018176A" w:rsidRDefault="009B071C" w:rsidP="009B071C">
      <w:pPr>
        <w:pStyle w:val="Akapitzlist"/>
        <w:numPr>
          <w:ilvl w:val="0"/>
          <w:numId w:val="6"/>
        </w:numPr>
        <w:spacing w:after="0"/>
      </w:pPr>
      <w:r>
        <w:t xml:space="preserve">Oddział przedszkolny przy Niepublicznej Szkole Podstawowej w Gołkowie -  prowadzony przez </w:t>
      </w:r>
      <w:r w:rsidRPr="0018176A">
        <w:t>Stowarzyszenie Rozwoju Wsi „Kuźnia”, Gołkowo 26, 87-320 Górzno,</w:t>
      </w:r>
    </w:p>
    <w:p w:rsidR="00B0003D" w:rsidRDefault="00B0003D" w:rsidP="009B071C">
      <w:pPr>
        <w:pStyle w:val="Akapitzlist"/>
        <w:numPr>
          <w:ilvl w:val="0"/>
          <w:numId w:val="6"/>
        </w:numPr>
        <w:spacing w:after="0"/>
      </w:pPr>
      <w:r>
        <w:t>Niepubliczne Gimnazjum w Gołkowie</w:t>
      </w:r>
      <w:r w:rsidR="009B071C">
        <w:t xml:space="preserve"> – prowadzone przez </w:t>
      </w:r>
      <w:r w:rsidR="009B071C" w:rsidRPr="0018176A">
        <w:t>Stowarzyszenie Rozwoju Wsi „Kuźnia”, Gołkowo 26, 87-320 Górzno,</w:t>
      </w:r>
    </w:p>
    <w:p w:rsidR="00BC2551" w:rsidRPr="0018176A" w:rsidRDefault="009B071C" w:rsidP="009B071C">
      <w:pPr>
        <w:pStyle w:val="Akapitzlist"/>
        <w:numPr>
          <w:ilvl w:val="0"/>
          <w:numId w:val="6"/>
        </w:numPr>
        <w:spacing w:after="0"/>
      </w:pPr>
      <w:r>
        <w:t>Szkoła P</w:t>
      </w:r>
      <w:r w:rsidR="00B0003D">
        <w:t xml:space="preserve">odstawowa SPSP w </w:t>
      </w:r>
      <w:r>
        <w:t xml:space="preserve">Miesiączkowie – prowadzona przez </w:t>
      </w:r>
      <w:r w:rsidR="008C64B5">
        <w:t xml:space="preserve"> </w:t>
      </w:r>
      <w:r w:rsidR="00BC2551" w:rsidRPr="0018176A">
        <w:t xml:space="preserve">Stowarzyszenie Przyjaciół Szkół Katolickich </w:t>
      </w:r>
      <w:r w:rsidR="008C64B5">
        <w:t xml:space="preserve">w </w:t>
      </w:r>
      <w:r>
        <w:t xml:space="preserve">Częstochowie, </w:t>
      </w:r>
      <w:r w:rsidRPr="009B071C">
        <w:t xml:space="preserve"> </w:t>
      </w:r>
      <w:r>
        <w:t>42-207 Częstochowa, ul. Łukasińskiego 24</w:t>
      </w:r>
    </w:p>
    <w:p w:rsidR="00BC2551" w:rsidRPr="0018176A" w:rsidRDefault="00BC2551" w:rsidP="0018176A">
      <w:pPr>
        <w:spacing w:after="0"/>
        <w:jc w:val="center"/>
        <w:rPr>
          <w:b/>
        </w:rPr>
      </w:pPr>
      <w:r w:rsidRPr="0018176A">
        <w:rPr>
          <w:b/>
        </w:rPr>
        <w:t>§3.</w:t>
      </w:r>
    </w:p>
    <w:p w:rsidR="00BC2551" w:rsidRPr="0018176A" w:rsidRDefault="00BC2551" w:rsidP="00BC2551">
      <w:pPr>
        <w:spacing w:after="0"/>
      </w:pPr>
      <w:r w:rsidRPr="0018176A">
        <w:t xml:space="preserve">Ustala się następujący tryb </w:t>
      </w:r>
      <w:r w:rsidR="009B071C">
        <w:t>pracy Zespołu</w:t>
      </w:r>
      <w:r w:rsidRPr="0018176A">
        <w:t>:</w:t>
      </w:r>
    </w:p>
    <w:p w:rsidR="00BC2551" w:rsidRPr="0018176A" w:rsidRDefault="00BC2551" w:rsidP="00BC2551">
      <w:pPr>
        <w:pStyle w:val="Akapitzlist"/>
        <w:numPr>
          <w:ilvl w:val="0"/>
          <w:numId w:val="3"/>
        </w:numPr>
        <w:spacing w:after="0"/>
      </w:pPr>
      <w:r w:rsidRPr="0018176A">
        <w:t>Zapoznanie się kontrolujących z:</w:t>
      </w:r>
    </w:p>
    <w:p w:rsidR="00BC2551" w:rsidRPr="0018176A" w:rsidRDefault="0018176A" w:rsidP="00BC2551">
      <w:pPr>
        <w:pStyle w:val="Akapitzlist"/>
        <w:numPr>
          <w:ilvl w:val="0"/>
          <w:numId w:val="4"/>
        </w:numPr>
        <w:spacing w:after="0"/>
      </w:pPr>
      <w:r w:rsidRPr="0018176A">
        <w:t>p</w:t>
      </w:r>
      <w:r w:rsidR="00BC2551" w:rsidRPr="0018176A">
        <w:t>rzepisami dotyczącymi zakresu przedmiotowego kontroli,</w:t>
      </w:r>
    </w:p>
    <w:p w:rsidR="00BC2551" w:rsidRPr="0018176A" w:rsidRDefault="0018176A" w:rsidP="00BC2551">
      <w:pPr>
        <w:pStyle w:val="Akapitzlist"/>
        <w:numPr>
          <w:ilvl w:val="0"/>
          <w:numId w:val="4"/>
        </w:numPr>
        <w:spacing w:after="0"/>
      </w:pPr>
      <w:r w:rsidRPr="0018176A">
        <w:t>u</w:t>
      </w:r>
      <w:r w:rsidR="00BC2551" w:rsidRPr="0018176A">
        <w:t>staleniami z poprzednich kontroli,</w:t>
      </w:r>
    </w:p>
    <w:p w:rsidR="00BC2551" w:rsidRPr="0018176A" w:rsidRDefault="0018176A" w:rsidP="00BC2551">
      <w:pPr>
        <w:pStyle w:val="Akapitzlist"/>
        <w:numPr>
          <w:ilvl w:val="0"/>
          <w:numId w:val="4"/>
        </w:numPr>
        <w:spacing w:after="0"/>
      </w:pPr>
      <w:r w:rsidRPr="0018176A">
        <w:t>d</w:t>
      </w:r>
      <w:r w:rsidR="00BC2551" w:rsidRPr="0018176A">
        <w:t>okumentacją zgr</w:t>
      </w:r>
      <w:r w:rsidRPr="0018176A">
        <w:t>o</w:t>
      </w:r>
      <w:r w:rsidR="00BC2551" w:rsidRPr="0018176A">
        <w:t xml:space="preserve">madzoną w Urzędzie Miasta i Gminy Górzno </w:t>
      </w:r>
      <w:r w:rsidRPr="0018176A">
        <w:t>dotycząca</w:t>
      </w:r>
      <w:r w:rsidR="00BC2551" w:rsidRPr="0018176A">
        <w:t xml:space="preserve"> przedmiotu kontroli,</w:t>
      </w:r>
    </w:p>
    <w:p w:rsidR="00BC2551" w:rsidRPr="0018176A" w:rsidRDefault="0018176A" w:rsidP="00BC2551">
      <w:pPr>
        <w:pStyle w:val="Akapitzlist"/>
        <w:numPr>
          <w:ilvl w:val="0"/>
          <w:numId w:val="4"/>
        </w:numPr>
        <w:spacing w:after="0"/>
      </w:pPr>
      <w:r w:rsidRPr="0018176A">
        <w:t>d</w:t>
      </w:r>
      <w:r w:rsidR="00BC2551" w:rsidRPr="0018176A">
        <w:t>okumentacj</w:t>
      </w:r>
      <w:r w:rsidRPr="0018176A">
        <w:t>ą</w:t>
      </w:r>
      <w:r w:rsidR="00BC2551" w:rsidRPr="0018176A">
        <w:t xml:space="preserve"> sprawozdawczą;</w:t>
      </w:r>
    </w:p>
    <w:p w:rsidR="00BC2551" w:rsidRPr="0018176A" w:rsidRDefault="00DE2BCE" w:rsidP="00DE2BCE">
      <w:pPr>
        <w:pStyle w:val="Akapitzlist"/>
        <w:numPr>
          <w:ilvl w:val="0"/>
          <w:numId w:val="3"/>
        </w:numPr>
        <w:spacing w:after="0"/>
      </w:pPr>
      <w:r>
        <w:t xml:space="preserve">Tematem kontroli będą </w:t>
      </w:r>
      <w:r w:rsidR="0099543E">
        <w:t xml:space="preserve"> termin</w:t>
      </w:r>
      <w:r>
        <w:t xml:space="preserve">y </w:t>
      </w:r>
      <w:r w:rsidR="0099543E">
        <w:t xml:space="preserve"> i sposób rozliczania dotacji</w:t>
      </w:r>
    </w:p>
    <w:p w:rsidR="00BC2551" w:rsidRPr="0018176A" w:rsidRDefault="0018176A" w:rsidP="00BC2551">
      <w:pPr>
        <w:pStyle w:val="Akapitzlist"/>
        <w:numPr>
          <w:ilvl w:val="0"/>
          <w:numId w:val="3"/>
        </w:numPr>
        <w:spacing w:after="0"/>
      </w:pPr>
      <w:r w:rsidRPr="0018176A">
        <w:t>Przedstawienie</w:t>
      </w:r>
      <w:r w:rsidR="00BC2551" w:rsidRPr="0018176A">
        <w:t xml:space="preserve"> wyników kontr</w:t>
      </w:r>
      <w:r w:rsidRPr="0018176A">
        <w:t xml:space="preserve">oli </w:t>
      </w:r>
      <w:r w:rsidR="00D172AA">
        <w:t xml:space="preserve"> nastąpi </w:t>
      </w:r>
      <w:r w:rsidRPr="0018176A">
        <w:t>w protoko</w:t>
      </w:r>
      <w:r w:rsidR="00BC2551" w:rsidRPr="0018176A">
        <w:t>le kontroli</w:t>
      </w:r>
      <w:r w:rsidRPr="0018176A">
        <w:t>.</w:t>
      </w:r>
    </w:p>
    <w:p w:rsidR="0018176A" w:rsidRDefault="00BC2551" w:rsidP="0018176A">
      <w:pPr>
        <w:spacing w:after="0"/>
        <w:jc w:val="center"/>
        <w:rPr>
          <w:b/>
        </w:rPr>
      </w:pPr>
      <w:r w:rsidRPr="0018176A">
        <w:rPr>
          <w:b/>
        </w:rPr>
        <w:t>§4.</w:t>
      </w:r>
    </w:p>
    <w:p w:rsidR="0018176A" w:rsidRDefault="008C64B5" w:rsidP="009B071C">
      <w:pPr>
        <w:pStyle w:val="Akapitzlist"/>
        <w:numPr>
          <w:ilvl w:val="0"/>
          <w:numId w:val="7"/>
        </w:numPr>
        <w:spacing w:after="0"/>
      </w:pPr>
      <w:r>
        <w:t xml:space="preserve">Postępowanie kontrolne przeprowadzone będzie </w:t>
      </w:r>
      <w:r w:rsidR="0018176A">
        <w:t xml:space="preserve"> </w:t>
      </w:r>
      <w:r w:rsidR="00D172AA">
        <w:t xml:space="preserve">w </w:t>
      </w:r>
      <w:r w:rsidR="0018176A">
        <w:t>okresie od 01.05.2015r. do 30.06.2015r.</w:t>
      </w:r>
    </w:p>
    <w:p w:rsidR="009B071C" w:rsidRDefault="009B071C" w:rsidP="0099412B">
      <w:pPr>
        <w:pStyle w:val="Akapitzlist"/>
        <w:numPr>
          <w:ilvl w:val="0"/>
          <w:numId w:val="7"/>
        </w:numPr>
        <w:spacing w:after="0"/>
      </w:pPr>
      <w:r>
        <w:t>Przewodniczący Zespołu Kontrolnego poinformuje</w:t>
      </w:r>
      <w:r w:rsidR="0099412B">
        <w:t xml:space="preserve"> o kontroli, </w:t>
      </w:r>
      <w:r>
        <w:t xml:space="preserve"> organ prowadzący </w:t>
      </w:r>
      <w:r w:rsidR="0099412B">
        <w:t xml:space="preserve">właściwy dla danej szkoły niepublicznej </w:t>
      </w:r>
      <w:r>
        <w:t xml:space="preserve"> 7 dni przed planowanym termin</w:t>
      </w:r>
      <w:r w:rsidR="0099412B">
        <w:t>em</w:t>
      </w:r>
      <w:r>
        <w:t xml:space="preserve"> </w:t>
      </w:r>
      <w:r w:rsidR="0099412B">
        <w:t>kontroli  i wskaże jednocześnie jej  temat.</w:t>
      </w:r>
    </w:p>
    <w:p w:rsidR="0018176A" w:rsidRPr="0018176A" w:rsidRDefault="0018176A" w:rsidP="0018176A">
      <w:pPr>
        <w:spacing w:after="0"/>
        <w:jc w:val="center"/>
        <w:rPr>
          <w:b/>
        </w:rPr>
      </w:pPr>
      <w:r w:rsidRPr="0018176A">
        <w:rPr>
          <w:b/>
        </w:rPr>
        <w:t>§5.</w:t>
      </w:r>
    </w:p>
    <w:p w:rsidR="00BC2551" w:rsidRPr="0018176A" w:rsidRDefault="0018176A" w:rsidP="00BC2551">
      <w:pPr>
        <w:spacing w:after="0"/>
      </w:pPr>
      <w:r w:rsidRPr="0018176A">
        <w:t>Wykonanie</w:t>
      </w:r>
      <w:r w:rsidR="00BC2551" w:rsidRPr="0018176A">
        <w:t xml:space="preserve"> </w:t>
      </w:r>
      <w:r w:rsidRPr="0018176A">
        <w:t>zarządzenia</w:t>
      </w:r>
      <w:r w:rsidR="00BC2551" w:rsidRPr="0018176A">
        <w:t xml:space="preserve"> powierza się </w:t>
      </w:r>
      <w:r w:rsidR="008C64B5">
        <w:t>Z</w:t>
      </w:r>
      <w:r w:rsidR="00BC2551" w:rsidRPr="0018176A">
        <w:t xml:space="preserve">espołowi </w:t>
      </w:r>
      <w:r w:rsidR="008C64B5">
        <w:t>K</w:t>
      </w:r>
      <w:r w:rsidR="00BC2551" w:rsidRPr="0018176A">
        <w:t>ontrolnemu.</w:t>
      </w:r>
    </w:p>
    <w:p w:rsidR="00BC2551" w:rsidRPr="0018176A" w:rsidRDefault="00BC2551" w:rsidP="0018176A">
      <w:pPr>
        <w:spacing w:after="0"/>
        <w:jc w:val="center"/>
        <w:rPr>
          <w:b/>
        </w:rPr>
      </w:pPr>
      <w:r w:rsidRPr="0018176A">
        <w:rPr>
          <w:b/>
        </w:rPr>
        <w:t>§5.</w:t>
      </w:r>
    </w:p>
    <w:p w:rsidR="00BC2551" w:rsidRPr="0018176A" w:rsidRDefault="00BC2551" w:rsidP="00BC2551">
      <w:pPr>
        <w:spacing w:after="0"/>
      </w:pPr>
      <w:r w:rsidRPr="0018176A">
        <w:t xml:space="preserve">Zarządzenie wchodzi w </w:t>
      </w:r>
      <w:r w:rsidR="0018176A" w:rsidRPr="0018176A">
        <w:t>życie</w:t>
      </w:r>
      <w:r w:rsidRPr="0018176A">
        <w:t xml:space="preserve"> z dniem podjęcia.</w:t>
      </w:r>
    </w:p>
    <w:p w:rsidR="00BC2551" w:rsidRPr="0018176A" w:rsidRDefault="00BC2551" w:rsidP="00BC2551">
      <w:pPr>
        <w:spacing w:after="0"/>
      </w:pPr>
    </w:p>
    <w:p w:rsidR="00BC2551" w:rsidRDefault="00BC2551" w:rsidP="008C64B5">
      <w:pPr>
        <w:spacing w:after="0"/>
        <w:ind w:left="5664"/>
        <w:jc w:val="center"/>
        <w:rPr>
          <w:sz w:val="20"/>
          <w:szCs w:val="20"/>
        </w:rPr>
      </w:pPr>
      <w:r w:rsidRPr="008C64B5">
        <w:rPr>
          <w:sz w:val="20"/>
          <w:szCs w:val="20"/>
        </w:rPr>
        <w:t>Burmistrz Miasta i Gminy</w:t>
      </w:r>
    </w:p>
    <w:p w:rsidR="00587035" w:rsidRPr="008C64B5" w:rsidRDefault="00587035" w:rsidP="008C64B5">
      <w:pPr>
        <w:spacing w:after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-//-</w:t>
      </w:r>
      <w:bookmarkStart w:id="0" w:name="_GoBack"/>
      <w:bookmarkEnd w:id="0"/>
    </w:p>
    <w:p w:rsidR="00BC2551" w:rsidRPr="0018176A" w:rsidRDefault="00BC2551" w:rsidP="008C64B5">
      <w:pPr>
        <w:spacing w:after="0"/>
        <w:ind w:left="5664"/>
        <w:jc w:val="center"/>
      </w:pPr>
      <w:r w:rsidRPr="008C64B5">
        <w:rPr>
          <w:sz w:val="20"/>
          <w:szCs w:val="20"/>
        </w:rPr>
        <w:t>Tomasz Kinicki</w:t>
      </w:r>
    </w:p>
    <w:sectPr w:rsidR="00BC2551" w:rsidRPr="0018176A" w:rsidSect="00D51CD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179"/>
    <w:multiLevelType w:val="hybridMultilevel"/>
    <w:tmpl w:val="43E0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A25"/>
    <w:multiLevelType w:val="hybridMultilevel"/>
    <w:tmpl w:val="8C90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074F"/>
    <w:multiLevelType w:val="hybridMultilevel"/>
    <w:tmpl w:val="F562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07F1B"/>
    <w:multiLevelType w:val="hybridMultilevel"/>
    <w:tmpl w:val="140A3E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0EC2"/>
    <w:multiLevelType w:val="hybridMultilevel"/>
    <w:tmpl w:val="ED6CCD82"/>
    <w:lvl w:ilvl="0" w:tplc="F55C8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B258B"/>
    <w:multiLevelType w:val="hybridMultilevel"/>
    <w:tmpl w:val="1682DF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36BC1"/>
    <w:multiLevelType w:val="hybridMultilevel"/>
    <w:tmpl w:val="E6D0363C"/>
    <w:lvl w:ilvl="0" w:tplc="055C0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0D"/>
    <w:rsid w:val="00021778"/>
    <w:rsid w:val="000E5151"/>
    <w:rsid w:val="000E7336"/>
    <w:rsid w:val="00173652"/>
    <w:rsid w:val="0018176A"/>
    <w:rsid w:val="001C2190"/>
    <w:rsid w:val="001E1145"/>
    <w:rsid w:val="003A3A62"/>
    <w:rsid w:val="005021AA"/>
    <w:rsid w:val="00587035"/>
    <w:rsid w:val="007B5DEA"/>
    <w:rsid w:val="00880399"/>
    <w:rsid w:val="008A2E32"/>
    <w:rsid w:val="008C64B5"/>
    <w:rsid w:val="0099412B"/>
    <w:rsid w:val="0099543E"/>
    <w:rsid w:val="009B071C"/>
    <w:rsid w:val="009D0B0E"/>
    <w:rsid w:val="00AF510C"/>
    <w:rsid w:val="00B0003D"/>
    <w:rsid w:val="00B20E3A"/>
    <w:rsid w:val="00BC2551"/>
    <w:rsid w:val="00BF3EAE"/>
    <w:rsid w:val="00D172AA"/>
    <w:rsid w:val="00D51CD8"/>
    <w:rsid w:val="00DE2BCE"/>
    <w:rsid w:val="00EA7B0D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4</cp:revision>
  <cp:lastPrinted>2015-04-27T07:11:00Z</cp:lastPrinted>
  <dcterms:created xsi:type="dcterms:W3CDTF">2015-04-14T12:15:00Z</dcterms:created>
  <dcterms:modified xsi:type="dcterms:W3CDTF">2015-04-27T08:00:00Z</dcterms:modified>
</cp:coreProperties>
</file>