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64" w:rsidRPr="00683179" w:rsidRDefault="00E87175" w:rsidP="003B703D">
      <w:pPr>
        <w:spacing w:before="0" w:beforeAutospacing="0" w:after="0" w:afterAutospacing="0"/>
      </w:pPr>
      <w:proofErr w:type="gramStart"/>
      <w:r>
        <w:t>GM.7150</w:t>
      </w:r>
      <w:r w:rsidR="00683179">
        <w:t xml:space="preserve">.1.2015                                      </w:t>
      </w:r>
      <w:proofErr w:type="gramEnd"/>
      <w:r w:rsidR="00683179">
        <w:t xml:space="preserve">                                                                    Górzno, dn. 09.06.2015 r.</w:t>
      </w:r>
      <w:r w:rsidR="00207F64">
        <w:t xml:space="preserve">                                </w:t>
      </w:r>
      <w:r w:rsidR="00683179">
        <w:t xml:space="preserve">                             </w:t>
      </w:r>
    </w:p>
    <w:p w:rsidR="00A14128" w:rsidRDefault="00A14128" w:rsidP="003B703D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A14128" w:rsidRDefault="00A14128" w:rsidP="003B703D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947F9" w:rsidRPr="00207F64" w:rsidRDefault="00207F64" w:rsidP="003B703D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207F64">
        <w:rPr>
          <w:b/>
          <w:sz w:val="24"/>
          <w:szCs w:val="24"/>
        </w:rPr>
        <w:t>INFORMACJA</w:t>
      </w:r>
    </w:p>
    <w:p w:rsidR="00207F64" w:rsidRDefault="00207F64" w:rsidP="003B703D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207F64">
        <w:rPr>
          <w:b/>
          <w:sz w:val="24"/>
          <w:szCs w:val="24"/>
        </w:rPr>
        <w:t>O WYNIKU PRZETARGU NA NAJEM LOKALU UŻYTKOWEGO</w:t>
      </w:r>
    </w:p>
    <w:p w:rsidR="00207F64" w:rsidRDefault="00207F64" w:rsidP="003B703D">
      <w:pPr>
        <w:spacing w:before="0" w:beforeAutospacing="0" w:after="0" w:afterAutospacing="0"/>
        <w:rPr>
          <w:b/>
          <w:sz w:val="24"/>
          <w:szCs w:val="24"/>
        </w:rPr>
      </w:pPr>
    </w:p>
    <w:p w:rsidR="00207F64" w:rsidRDefault="00207F64" w:rsidP="003B703D">
      <w:pPr>
        <w:spacing w:before="0" w:beforeAutospacing="0" w:after="0" w:afterAutospacing="0"/>
        <w:rPr>
          <w:b/>
          <w:sz w:val="24"/>
          <w:szCs w:val="24"/>
        </w:rPr>
      </w:pPr>
    </w:p>
    <w:p w:rsidR="00207F64" w:rsidRPr="00F975BC" w:rsidRDefault="00207F64" w:rsidP="003B703D">
      <w:pPr>
        <w:spacing w:before="0" w:beforeAutospacing="0" w:after="0" w:afterAutospacing="0"/>
        <w:rPr>
          <w:sz w:val="24"/>
          <w:szCs w:val="24"/>
        </w:rPr>
      </w:pPr>
    </w:p>
    <w:p w:rsidR="00207F64" w:rsidRPr="00F975BC" w:rsidRDefault="00207F64" w:rsidP="003B703D">
      <w:pPr>
        <w:spacing w:before="0" w:beforeAutospacing="0" w:after="0" w:afterAutospacing="0"/>
        <w:jc w:val="both"/>
        <w:rPr>
          <w:sz w:val="24"/>
          <w:szCs w:val="24"/>
        </w:rPr>
      </w:pPr>
      <w:r w:rsidRPr="00F975BC">
        <w:rPr>
          <w:sz w:val="24"/>
          <w:szCs w:val="24"/>
        </w:rPr>
        <w:t>Burmistrz Górzna informuje że w dniu 28 maja 2015 r</w:t>
      </w:r>
      <w:r w:rsidR="00BE58C3" w:rsidRPr="00F975BC">
        <w:rPr>
          <w:sz w:val="24"/>
          <w:szCs w:val="24"/>
        </w:rPr>
        <w:t>.</w:t>
      </w:r>
      <w:r w:rsidRPr="00F975BC">
        <w:rPr>
          <w:sz w:val="24"/>
          <w:szCs w:val="24"/>
        </w:rPr>
        <w:t xml:space="preserve"> o godz. 10</w:t>
      </w:r>
      <w:r w:rsidRPr="00F975BC">
        <w:rPr>
          <w:sz w:val="24"/>
          <w:szCs w:val="24"/>
          <w:vertAlign w:val="superscript"/>
        </w:rPr>
        <w:t xml:space="preserve"> 00</w:t>
      </w:r>
      <w:r w:rsidRPr="00F975BC">
        <w:rPr>
          <w:sz w:val="24"/>
          <w:szCs w:val="24"/>
        </w:rPr>
        <w:t xml:space="preserve"> w Urzędzie </w:t>
      </w:r>
      <w:proofErr w:type="gramStart"/>
      <w:r w:rsidRPr="00F975BC">
        <w:rPr>
          <w:sz w:val="24"/>
          <w:szCs w:val="24"/>
        </w:rPr>
        <w:t xml:space="preserve">Miasta </w:t>
      </w:r>
      <w:r w:rsidR="00E87175" w:rsidRPr="00F975BC">
        <w:rPr>
          <w:sz w:val="24"/>
          <w:szCs w:val="24"/>
        </w:rPr>
        <w:t xml:space="preserve">                  </w:t>
      </w:r>
      <w:r w:rsidRPr="00F975BC">
        <w:rPr>
          <w:sz w:val="24"/>
          <w:szCs w:val="24"/>
        </w:rPr>
        <w:t>i</w:t>
      </w:r>
      <w:proofErr w:type="gramEnd"/>
      <w:r w:rsidRPr="00F975BC">
        <w:rPr>
          <w:sz w:val="24"/>
          <w:szCs w:val="24"/>
        </w:rPr>
        <w:t xml:space="preserve"> Gminy </w:t>
      </w:r>
      <w:r w:rsidR="00E87175" w:rsidRPr="00F975BC">
        <w:rPr>
          <w:sz w:val="24"/>
          <w:szCs w:val="24"/>
        </w:rPr>
        <w:t xml:space="preserve">w Górznie przy </w:t>
      </w:r>
      <w:r w:rsidRPr="00F975BC">
        <w:rPr>
          <w:sz w:val="24"/>
          <w:szCs w:val="24"/>
        </w:rPr>
        <w:t>ul  Rynek 1</w:t>
      </w:r>
      <w:r w:rsidR="00BE58C3" w:rsidRPr="00F975BC">
        <w:rPr>
          <w:sz w:val="24"/>
          <w:szCs w:val="24"/>
        </w:rPr>
        <w:t xml:space="preserve"> </w:t>
      </w:r>
      <w:r w:rsidRPr="00F975BC">
        <w:rPr>
          <w:sz w:val="24"/>
          <w:szCs w:val="24"/>
        </w:rPr>
        <w:t>, 87</w:t>
      </w:r>
      <w:r w:rsidR="00E87175" w:rsidRPr="00F975BC">
        <w:rPr>
          <w:sz w:val="24"/>
          <w:szCs w:val="24"/>
        </w:rPr>
        <w:t xml:space="preserve"> </w:t>
      </w:r>
      <w:r w:rsidRPr="00F975BC">
        <w:rPr>
          <w:sz w:val="24"/>
          <w:szCs w:val="24"/>
        </w:rPr>
        <w:t>-</w:t>
      </w:r>
      <w:r w:rsidR="00E87175" w:rsidRPr="00F975BC">
        <w:rPr>
          <w:sz w:val="24"/>
          <w:szCs w:val="24"/>
        </w:rPr>
        <w:t xml:space="preserve"> </w:t>
      </w:r>
      <w:r w:rsidRPr="00F975BC">
        <w:rPr>
          <w:sz w:val="24"/>
          <w:szCs w:val="24"/>
        </w:rPr>
        <w:t>320 Górzno</w:t>
      </w:r>
      <w:r w:rsidR="00BE58C3" w:rsidRPr="00F975BC">
        <w:rPr>
          <w:sz w:val="24"/>
          <w:szCs w:val="24"/>
        </w:rPr>
        <w:t xml:space="preserve"> (pokój nr</w:t>
      </w:r>
      <w:r w:rsidRPr="00F975BC">
        <w:rPr>
          <w:sz w:val="24"/>
          <w:szCs w:val="24"/>
        </w:rPr>
        <w:t xml:space="preserve"> 6) odbył się  przetarg  ustny nieograniczony na najem lokalu użytkowego </w:t>
      </w:r>
      <w:r w:rsidR="00E87175" w:rsidRPr="00F975BC">
        <w:rPr>
          <w:sz w:val="24"/>
          <w:szCs w:val="24"/>
        </w:rPr>
        <w:t xml:space="preserve">stanowiącego własność Miasta i Gminy Górzno </w:t>
      </w:r>
      <w:r w:rsidR="0043239B" w:rsidRPr="00F975BC">
        <w:rPr>
          <w:sz w:val="24"/>
          <w:szCs w:val="24"/>
        </w:rPr>
        <w:t xml:space="preserve">o </w:t>
      </w:r>
      <w:r w:rsidRPr="00F975BC">
        <w:rPr>
          <w:sz w:val="24"/>
          <w:szCs w:val="24"/>
        </w:rPr>
        <w:t xml:space="preserve">łącznej </w:t>
      </w:r>
      <w:r w:rsidR="0043239B" w:rsidRPr="00F975BC">
        <w:rPr>
          <w:sz w:val="24"/>
          <w:szCs w:val="24"/>
        </w:rPr>
        <w:t xml:space="preserve">powierzchni użytkowej </w:t>
      </w:r>
      <w:r w:rsidRPr="00F975BC">
        <w:rPr>
          <w:sz w:val="24"/>
          <w:szCs w:val="24"/>
        </w:rPr>
        <w:t>116,82 m</w:t>
      </w:r>
      <w:r w:rsidRPr="00F975BC">
        <w:rPr>
          <w:sz w:val="24"/>
          <w:szCs w:val="24"/>
          <w:vertAlign w:val="superscript"/>
        </w:rPr>
        <w:t>2</w:t>
      </w:r>
      <w:r w:rsidRPr="00F975BC">
        <w:rPr>
          <w:sz w:val="24"/>
          <w:szCs w:val="24"/>
        </w:rPr>
        <w:t>,</w:t>
      </w:r>
      <w:r w:rsidR="0043239B" w:rsidRPr="00F975BC">
        <w:rPr>
          <w:sz w:val="24"/>
          <w:szCs w:val="24"/>
        </w:rPr>
        <w:t xml:space="preserve"> </w:t>
      </w:r>
      <w:r w:rsidRPr="00F975BC">
        <w:rPr>
          <w:sz w:val="24"/>
          <w:szCs w:val="24"/>
        </w:rPr>
        <w:t>mies</w:t>
      </w:r>
      <w:r w:rsidR="00F975BC">
        <w:rPr>
          <w:sz w:val="24"/>
          <w:szCs w:val="24"/>
        </w:rPr>
        <w:t xml:space="preserve">zczącego się przy ul. Leśnej 24 </w:t>
      </w:r>
      <w:r w:rsidRPr="00F975BC">
        <w:rPr>
          <w:sz w:val="24"/>
          <w:szCs w:val="24"/>
        </w:rPr>
        <w:t>w Górznie.</w:t>
      </w:r>
    </w:p>
    <w:p w:rsidR="00207F64" w:rsidRPr="00F975BC" w:rsidRDefault="00207F64" w:rsidP="003B703D">
      <w:pPr>
        <w:spacing w:before="0" w:beforeAutospacing="0" w:after="0" w:afterAutospacing="0"/>
        <w:jc w:val="both"/>
        <w:rPr>
          <w:sz w:val="10"/>
          <w:szCs w:val="10"/>
        </w:rPr>
      </w:pPr>
    </w:p>
    <w:p w:rsidR="00207F64" w:rsidRPr="00F975BC" w:rsidRDefault="00207F64" w:rsidP="003B703D">
      <w:pPr>
        <w:spacing w:before="0" w:beforeAutospacing="0" w:after="0" w:afterAutospacing="0"/>
        <w:jc w:val="both"/>
        <w:rPr>
          <w:sz w:val="24"/>
          <w:szCs w:val="24"/>
        </w:rPr>
      </w:pPr>
      <w:r w:rsidRPr="00F975BC">
        <w:rPr>
          <w:sz w:val="24"/>
          <w:szCs w:val="24"/>
        </w:rPr>
        <w:t>Cena wywoławcza miesięc</w:t>
      </w:r>
      <w:r w:rsidR="00A12632">
        <w:rPr>
          <w:sz w:val="24"/>
          <w:szCs w:val="24"/>
        </w:rPr>
        <w:t xml:space="preserve">znego czynszu wynosiła 1.460,25 </w:t>
      </w:r>
      <w:proofErr w:type="gramStart"/>
      <w:r w:rsidRPr="00F975BC">
        <w:rPr>
          <w:sz w:val="24"/>
          <w:szCs w:val="24"/>
        </w:rPr>
        <w:t>zł</w:t>
      </w:r>
      <w:proofErr w:type="gramEnd"/>
      <w:r w:rsidRPr="00F975BC">
        <w:rPr>
          <w:sz w:val="24"/>
          <w:szCs w:val="24"/>
        </w:rPr>
        <w:t xml:space="preserve"> (słownie:</w:t>
      </w:r>
      <w:r w:rsidR="00734039" w:rsidRPr="00F975BC">
        <w:rPr>
          <w:sz w:val="24"/>
          <w:szCs w:val="24"/>
        </w:rPr>
        <w:t xml:space="preserve"> tysiąc c</w:t>
      </w:r>
      <w:r w:rsidR="0043239B" w:rsidRPr="00F975BC">
        <w:rPr>
          <w:sz w:val="24"/>
          <w:szCs w:val="24"/>
        </w:rPr>
        <w:t>zterysta sześćdziesiąt złotych 25/100)</w:t>
      </w:r>
      <w:r w:rsidR="001E32BD">
        <w:rPr>
          <w:sz w:val="24"/>
          <w:szCs w:val="24"/>
        </w:rPr>
        <w:t xml:space="preserve"> + podatek VAT.</w:t>
      </w: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10"/>
          <w:szCs w:val="10"/>
        </w:rPr>
      </w:pP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24"/>
          <w:szCs w:val="24"/>
        </w:rPr>
      </w:pPr>
      <w:r w:rsidRPr="00F975BC">
        <w:rPr>
          <w:sz w:val="24"/>
          <w:szCs w:val="24"/>
        </w:rPr>
        <w:t>Warunkiem przystąpienia do przetargu było wpłacenie wadium</w:t>
      </w:r>
      <w:r w:rsidR="00BE58C3" w:rsidRPr="00F975BC">
        <w:rPr>
          <w:sz w:val="24"/>
          <w:szCs w:val="24"/>
        </w:rPr>
        <w:t xml:space="preserve"> w wysokości 500</w:t>
      </w:r>
      <w:r w:rsidR="00F975BC">
        <w:rPr>
          <w:sz w:val="24"/>
          <w:szCs w:val="24"/>
        </w:rPr>
        <w:t>,00</w:t>
      </w:r>
      <w:r w:rsidR="00136881">
        <w:rPr>
          <w:sz w:val="24"/>
          <w:szCs w:val="24"/>
        </w:rPr>
        <w:t xml:space="preserve"> zł </w:t>
      </w:r>
      <w:r w:rsidR="00034E55">
        <w:rPr>
          <w:sz w:val="24"/>
          <w:szCs w:val="24"/>
        </w:rPr>
        <w:t>do dnia 25</w:t>
      </w:r>
      <w:r w:rsidRPr="00F975BC">
        <w:rPr>
          <w:sz w:val="24"/>
          <w:szCs w:val="24"/>
        </w:rPr>
        <w:t>.05.2015</w:t>
      </w:r>
      <w:r w:rsidR="00034E55">
        <w:rPr>
          <w:sz w:val="24"/>
          <w:szCs w:val="24"/>
        </w:rPr>
        <w:t xml:space="preserve"> </w:t>
      </w:r>
      <w:proofErr w:type="gramStart"/>
      <w:r w:rsidR="00034E55">
        <w:rPr>
          <w:sz w:val="24"/>
          <w:szCs w:val="24"/>
        </w:rPr>
        <w:t>r</w:t>
      </w:r>
      <w:proofErr w:type="gramEnd"/>
      <w:r w:rsidR="00034E55">
        <w:rPr>
          <w:sz w:val="24"/>
          <w:szCs w:val="24"/>
        </w:rPr>
        <w:t>.</w:t>
      </w: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10"/>
          <w:szCs w:val="10"/>
        </w:rPr>
      </w:pPr>
    </w:p>
    <w:p w:rsidR="00734039" w:rsidRDefault="005C093C" w:rsidP="003B703D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dopuszczonych i niedopuszczonych do uczestnictwa w przetargu. </w:t>
      </w:r>
    </w:p>
    <w:p w:rsidR="005C093C" w:rsidRPr="00F975BC" w:rsidRDefault="004F3EEC" w:rsidP="003B703D">
      <w:pPr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Dopuszczonych – 1;     Niedopuszczonych</w:t>
      </w:r>
      <w:proofErr w:type="gramEnd"/>
      <w:r>
        <w:rPr>
          <w:sz w:val="24"/>
          <w:szCs w:val="24"/>
        </w:rPr>
        <w:t xml:space="preserve"> - 0</w:t>
      </w: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10"/>
          <w:szCs w:val="10"/>
        </w:rPr>
      </w:pP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24"/>
          <w:szCs w:val="24"/>
        </w:rPr>
      </w:pPr>
      <w:r w:rsidRPr="00F975BC">
        <w:rPr>
          <w:sz w:val="24"/>
          <w:szCs w:val="24"/>
        </w:rPr>
        <w:t xml:space="preserve">Przetarg zakończył się wynikiem </w:t>
      </w:r>
      <w:r w:rsidR="00BE58C3" w:rsidRPr="00F975BC">
        <w:rPr>
          <w:sz w:val="24"/>
          <w:szCs w:val="24"/>
        </w:rPr>
        <w:t xml:space="preserve">pozytywnym. </w:t>
      </w:r>
      <w:r w:rsidRPr="00F975BC">
        <w:rPr>
          <w:sz w:val="24"/>
          <w:szCs w:val="24"/>
        </w:rPr>
        <w:t>Wylic</w:t>
      </w:r>
      <w:r w:rsidR="00936E08" w:rsidRPr="00F975BC">
        <w:rPr>
          <w:sz w:val="24"/>
          <w:szCs w:val="24"/>
        </w:rPr>
        <w:t xml:space="preserve">ytowana najwyższa kwota czynszu </w:t>
      </w:r>
      <w:r w:rsidR="001E32BD">
        <w:rPr>
          <w:sz w:val="24"/>
          <w:szCs w:val="24"/>
        </w:rPr>
        <w:t xml:space="preserve">wynosi </w:t>
      </w:r>
      <w:r w:rsidR="00387DAA" w:rsidRPr="00F975BC">
        <w:rPr>
          <w:sz w:val="24"/>
          <w:szCs w:val="24"/>
        </w:rPr>
        <w:t>1.475</w:t>
      </w:r>
      <w:r w:rsidR="00936E08" w:rsidRPr="00F975BC">
        <w:rPr>
          <w:sz w:val="24"/>
          <w:szCs w:val="24"/>
        </w:rPr>
        <w:t xml:space="preserve">,25 </w:t>
      </w:r>
      <w:proofErr w:type="gramStart"/>
      <w:r w:rsidR="00936E08" w:rsidRPr="00F975BC">
        <w:rPr>
          <w:sz w:val="24"/>
          <w:szCs w:val="24"/>
        </w:rPr>
        <w:t>zł</w:t>
      </w:r>
      <w:proofErr w:type="gramEnd"/>
      <w:r w:rsidR="00936E08" w:rsidRPr="00F975BC">
        <w:rPr>
          <w:sz w:val="24"/>
          <w:szCs w:val="24"/>
        </w:rPr>
        <w:t xml:space="preserve"> za jeden miesiąc.</w:t>
      </w:r>
      <w:r w:rsidR="007C5B53" w:rsidRPr="00F975BC">
        <w:rPr>
          <w:sz w:val="24"/>
          <w:szCs w:val="24"/>
        </w:rPr>
        <w:t xml:space="preserve"> Do w/w </w:t>
      </w:r>
      <w:r w:rsidR="00542833">
        <w:rPr>
          <w:sz w:val="24"/>
          <w:szCs w:val="24"/>
        </w:rPr>
        <w:t xml:space="preserve">kwoty </w:t>
      </w:r>
      <w:r w:rsidR="007C5B53" w:rsidRPr="00F975BC">
        <w:rPr>
          <w:sz w:val="24"/>
          <w:szCs w:val="24"/>
        </w:rPr>
        <w:t>należy doliczyć podatek VAT.</w:t>
      </w: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10"/>
          <w:szCs w:val="10"/>
        </w:rPr>
      </w:pPr>
    </w:p>
    <w:p w:rsidR="00734039" w:rsidRPr="00F975BC" w:rsidRDefault="00734039" w:rsidP="003B703D">
      <w:pPr>
        <w:spacing w:before="0" w:beforeAutospacing="0" w:after="0" w:afterAutospacing="0"/>
        <w:jc w:val="both"/>
        <w:rPr>
          <w:sz w:val="24"/>
          <w:szCs w:val="24"/>
        </w:rPr>
      </w:pPr>
      <w:r w:rsidRPr="00F975BC">
        <w:rPr>
          <w:sz w:val="24"/>
          <w:szCs w:val="24"/>
        </w:rPr>
        <w:t xml:space="preserve">Najemcą lokalu </w:t>
      </w:r>
      <w:r w:rsidR="00BE58C3" w:rsidRPr="00F975BC">
        <w:rPr>
          <w:sz w:val="24"/>
          <w:szCs w:val="24"/>
        </w:rPr>
        <w:t>zostało Przedsiębiorstwo Handlowo Usługowe „LANGBAU” Langa Ryszard, Brzozie 62, 87-313 Brzozie</w:t>
      </w:r>
    </w:p>
    <w:p w:rsidR="00BE58C3" w:rsidRDefault="00BE58C3" w:rsidP="003B703D">
      <w:pPr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BE58C3" w:rsidRPr="00611FE6" w:rsidRDefault="00BE58C3" w:rsidP="003B703D">
      <w:pPr>
        <w:spacing w:before="0" w:beforeAutospacing="0" w:after="0" w:afterAutospacing="0"/>
        <w:jc w:val="both"/>
        <w:rPr>
          <w:sz w:val="20"/>
          <w:szCs w:val="20"/>
        </w:rPr>
      </w:pPr>
    </w:p>
    <w:p w:rsidR="00BE58C3" w:rsidRPr="00611FE6" w:rsidRDefault="00BE58C3" w:rsidP="003B703D">
      <w:pPr>
        <w:spacing w:before="0" w:beforeAutospacing="0" w:after="0" w:afterAutospacing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BE58C3" w:rsidRPr="00611FE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64"/>
    <w:rsid w:val="00034E55"/>
    <w:rsid w:val="00136881"/>
    <w:rsid w:val="00171D44"/>
    <w:rsid w:val="001E32BD"/>
    <w:rsid w:val="00207F64"/>
    <w:rsid w:val="00387DAA"/>
    <w:rsid w:val="00393CE0"/>
    <w:rsid w:val="003B703D"/>
    <w:rsid w:val="0043239B"/>
    <w:rsid w:val="004F3EEC"/>
    <w:rsid w:val="00542833"/>
    <w:rsid w:val="005430DD"/>
    <w:rsid w:val="005947F9"/>
    <w:rsid w:val="005B32CF"/>
    <w:rsid w:val="005C093C"/>
    <w:rsid w:val="00611FE6"/>
    <w:rsid w:val="00683179"/>
    <w:rsid w:val="006A2606"/>
    <w:rsid w:val="00734039"/>
    <w:rsid w:val="007C5B53"/>
    <w:rsid w:val="00936E08"/>
    <w:rsid w:val="00A12632"/>
    <w:rsid w:val="00A14128"/>
    <w:rsid w:val="00BE58C3"/>
    <w:rsid w:val="00D768B1"/>
    <w:rsid w:val="00E87175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2B9-0F57-4730-A68C-9607A3FF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Żelazińska Ewelina</cp:lastModifiedBy>
  <cp:revision>2</cp:revision>
  <cp:lastPrinted>2015-06-09T11:08:00Z</cp:lastPrinted>
  <dcterms:created xsi:type="dcterms:W3CDTF">2015-06-09T11:08:00Z</dcterms:created>
  <dcterms:modified xsi:type="dcterms:W3CDTF">2015-06-09T11:08:00Z</dcterms:modified>
</cp:coreProperties>
</file>